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9B176A" w:rsidP="001847B5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="001847B5"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="001847B5"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="001847B5"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r w:rsidR="001847B5" w:rsidRPr="001847B5">
          <w:rPr>
            <w:rFonts w:ascii="Verdana" w:hAnsi="Verdana" w:cs="Calibri Light"/>
            <w:sz w:val="22"/>
            <w:lang w:val="de-DE"/>
          </w:rPr>
          <w:t>pl</w:t>
        </w:r>
      </w:hyperlink>
      <w:r w:rsidR="001847B5" w:rsidRPr="001847B5">
        <w:rPr>
          <w:rFonts w:ascii="Verdana" w:hAnsi="Verdana" w:cs="Calibri Light"/>
          <w:sz w:val="22"/>
          <w:lang w:val="de-DE"/>
        </w:rPr>
        <w:t>; ePUAP: mops_pulawy</w:t>
      </w:r>
    </w:p>
    <w:p w14:paraId="7A6159E1" w14:textId="77777777" w:rsidR="001847B5" w:rsidRPr="001847B5" w:rsidRDefault="001847B5" w:rsidP="001847B5">
      <w:pPr>
        <w:tabs>
          <w:tab w:val="center" w:pos="4536"/>
          <w:tab w:val="right" w:pos="9072"/>
        </w:tabs>
        <w:ind w:left="1276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  <w:szCs w:val="24"/>
        </w:rPr>
        <w:t>Nr konta Getin Noble Bank S.A. 97 1560 1195 2311 0973 3138 0001</w:t>
      </w:r>
    </w:p>
    <w:p w14:paraId="03C1F378" w14:textId="77777777" w:rsidR="001847B5" w:rsidRPr="001847B5" w:rsidRDefault="001847B5" w:rsidP="001847B5">
      <w:pPr>
        <w:tabs>
          <w:tab w:val="center" w:pos="4536"/>
          <w:tab w:val="right" w:pos="9072"/>
        </w:tabs>
        <w:ind w:left="-284"/>
        <w:rPr>
          <w:rFonts w:ascii="Calibri" w:eastAsia="Calibri" w:hAnsi="Calibri"/>
          <w:sz w:val="24"/>
          <w:szCs w:val="22"/>
          <w:lang w:eastAsia="en-US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29441D46">
                <wp:simplePos x="0" y="0"/>
                <wp:positionH relativeFrom="column">
                  <wp:posOffset>-182619</wp:posOffset>
                </wp:positionH>
                <wp:positionV relativeFrom="paragraph">
                  <wp:posOffset>84343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7883A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Pr="001847B5">
        <w:rPr>
          <w:i/>
          <w:color w:val="000000"/>
          <w:sz w:val="22"/>
          <w:szCs w:val="24"/>
        </w:rPr>
        <w:t xml:space="preserve"> </w:t>
      </w:r>
    </w:p>
    <w:p w14:paraId="09FDCAA2" w14:textId="77777777" w:rsidR="001847B5" w:rsidRDefault="001847B5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</w:p>
    <w:p w14:paraId="731370CA" w14:textId="2124626B" w:rsidR="001847B5" w:rsidRPr="001847B5" w:rsidRDefault="001847B5" w:rsidP="007455DA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Puławy, dnia </w:t>
      </w:r>
      <w:r w:rsidR="00EE1569">
        <w:rPr>
          <w:rFonts w:asciiTheme="majorHAnsi" w:hAnsiTheme="majorHAnsi" w:cstheme="majorHAnsi"/>
          <w:sz w:val="22"/>
          <w:szCs w:val="22"/>
        </w:rPr>
        <w:t>1</w:t>
      </w:r>
      <w:r w:rsidR="00F4746D">
        <w:rPr>
          <w:rFonts w:asciiTheme="majorHAnsi" w:hAnsiTheme="majorHAnsi" w:cstheme="majorHAnsi"/>
          <w:sz w:val="22"/>
          <w:szCs w:val="22"/>
        </w:rPr>
        <w:t>2</w:t>
      </w:r>
      <w:r w:rsidRPr="001847B5">
        <w:rPr>
          <w:rFonts w:asciiTheme="majorHAnsi" w:hAnsiTheme="majorHAnsi" w:cstheme="majorHAnsi"/>
          <w:sz w:val="22"/>
          <w:szCs w:val="22"/>
        </w:rPr>
        <w:t>.</w:t>
      </w:r>
      <w:r w:rsidR="00EE1569">
        <w:rPr>
          <w:rFonts w:asciiTheme="majorHAnsi" w:hAnsiTheme="majorHAnsi" w:cstheme="majorHAnsi"/>
          <w:sz w:val="22"/>
          <w:szCs w:val="22"/>
        </w:rPr>
        <w:t>05</w:t>
      </w:r>
      <w:r w:rsidRPr="001847B5">
        <w:rPr>
          <w:rFonts w:asciiTheme="majorHAnsi" w:hAnsiTheme="majorHAnsi" w:cstheme="majorHAnsi"/>
          <w:sz w:val="22"/>
          <w:szCs w:val="22"/>
        </w:rPr>
        <w:t>.202</w:t>
      </w:r>
      <w:r w:rsidR="00EE1569">
        <w:rPr>
          <w:rFonts w:asciiTheme="majorHAnsi" w:hAnsiTheme="majorHAnsi" w:cstheme="majorHAnsi"/>
          <w:sz w:val="22"/>
          <w:szCs w:val="22"/>
        </w:rPr>
        <w:t>2</w:t>
      </w:r>
      <w:r w:rsidRPr="001847B5">
        <w:rPr>
          <w:rFonts w:asciiTheme="majorHAnsi" w:hAnsiTheme="majorHAnsi" w:cstheme="majorHAnsi"/>
          <w:sz w:val="22"/>
          <w:szCs w:val="22"/>
        </w:rPr>
        <w:t>r.</w:t>
      </w:r>
    </w:p>
    <w:p w14:paraId="4BDAF7AF" w14:textId="3683C1E6" w:rsidR="001847B5" w:rsidRPr="00B0493A" w:rsidRDefault="001847B5" w:rsidP="001847B5">
      <w:pPr>
        <w:pStyle w:val="Zawartotabeli"/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val="de-DE"/>
        </w:rPr>
      </w:pPr>
      <w:r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>NO</w:t>
      </w:r>
      <w:r w:rsidR="007455DA"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>/</w:t>
      </w:r>
      <w:r w:rsidRPr="00B0493A">
        <w:rPr>
          <w:rFonts w:asciiTheme="majorHAnsi" w:eastAsia="Times New Roman" w:hAnsiTheme="majorHAnsi" w:cstheme="majorHAnsi"/>
          <w:color w:val="FF0000"/>
          <w:sz w:val="22"/>
          <w:szCs w:val="22"/>
          <w:lang w:val="de-DE"/>
        </w:rPr>
        <w:t xml:space="preserve"> </w:t>
      </w:r>
      <w:r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 xml:space="preserve">2222/ </w:t>
      </w:r>
      <w:r w:rsidR="00F4746D"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>4</w:t>
      </w:r>
      <w:r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 xml:space="preserve">  /2</w:t>
      </w:r>
      <w:r w:rsidR="007455DA" w:rsidRPr="00B0493A">
        <w:rPr>
          <w:rFonts w:asciiTheme="majorHAnsi" w:eastAsia="Times New Roman" w:hAnsiTheme="majorHAnsi" w:cstheme="majorHAnsi"/>
          <w:sz w:val="22"/>
          <w:szCs w:val="22"/>
          <w:lang w:val="de-DE"/>
        </w:rPr>
        <w:t>2</w:t>
      </w:r>
    </w:p>
    <w:p w14:paraId="2A5CC99F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4AF9275" w14:textId="77777777" w:rsidR="001847B5" w:rsidRPr="00B0493A" w:rsidRDefault="001847B5" w:rsidP="007455DA">
      <w:pPr>
        <w:pStyle w:val="Zawartotabeli"/>
        <w:spacing w:line="276" w:lineRule="auto"/>
        <w:jc w:val="left"/>
        <w:rPr>
          <w:rFonts w:asciiTheme="majorHAnsi" w:hAnsiTheme="majorHAnsi" w:cstheme="majorHAnsi"/>
          <w:b/>
          <w:sz w:val="22"/>
          <w:szCs w:val="22"/>
        </w:rPr>
      </w:pPr>
    </w:p>
    <w:p w14:paraId="1E92671A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8A06B1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Cenowe rozeznanie rynku</w:t>
      </w:r>
    </w:p>
    <w:p w14:paraId="572FA19F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9582B33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783446F" w14:textId="77777777" w:rsidR="00C23E73" w:rsidRPr="00B0493A" w:rsidRDefault="001847B5" w:rsidP="00312218">
      <w:pPr>
        <w:pStyle w:val="Zawartotabeli"/>
        <w:spacing w:before="0" w:line="360" w:lineRule="auto"/>
        <w:ind w:left="7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     Miejski Ośrodek Pomocy Społecznej w Puławach zaprasza do złożenia oferty, na zatrudnienie</w:t>
      </w:r>
      <w:r w:rsidR="007455DA" w:rsidRPr="00B0493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67E2696" w14:textId="70D65517" w:rsidR="001847B5" w:rsidRPr="00B0493A" w:rsidRDefault="00C23E73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1847B5" w:rsidRPr="00B0493A">
        <w:rPr>
          <w:rFonts w:asciiTheme="majorHAnsi" w:hAnsiTheme="majorHAnsi" w:cstheme="majorHAnsi"/>
          <w:sz w:val="22"/>
          <w:szCs w:val="22"/>
        </w:rPr>
        <w:t xml:space="preserve">pedagoga/wychowawcy </w:t>
      </w:r>
      <w:r w:rsidR="007455DA" w:rsidRPr="00B0493A">
        <w:rPr>
          <w:rFonts w:asciiTheme="majorHAnsi" w:hAnsiTheme="majorHAnsi" w:cstheme="majorHAnsi"/>
          <w:sz w:val="22"/>
          <w:szCs w:val="22"/>
        </w:rPr>
        <w:t xml:space="preserve">oraz nauczyciela zajęć umuzykalniających z elementami tańca </w:t>
      </w:r>
      <w:r w:rsidR="001847B5" w:rsidRPr="00B0493A">
        <w:rPr>
          <w:rFonts w:asciiTheme="majorHAnsi" w:hAnsiTheme="majorHAnsi" w:cstheme="majorHAnsi"/>
          <w:sz w:val="22"/>
          <w:szCs w:val="22"/>
        </w:rPr>
        <w:t xml:space="preserve">w Placówce Wsparcia Dziennego „Aktywatorium” w ramach realizacji projektu „Świetlica środowiskowa dla dzieci”. </w:t>
      </w:r>
    </w:p>
    <w:p w14:paraId="509B00EA" w14:textId="77777777" w:rsidR="001847B5" w:rsidRPr="00B0493A" w:rsidRDefault="001847B5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Szczegółowe informacje na temat zatrudnienia znajdują się opisie przedmiotu zamówienia stanowiącego załącznik nr 1.</w:t>
      </w:r>
    </w:p>
    <w:p w14:paraId="657EE23A" w14:textId="77777777" w:rsidR="001847B5" w:rsidRPr="00B0493A" w:rsidRDefault="001847B5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Kryterium wyboru oferty będzie cena i rozmowa kwalifikacyjna.</w:t>
      </w:r>
    </w:p>
    <w:p w14:paraId="4FB9C760" w14:textId="1926A0AE" w:rsidR="001847B5" w:rsidRPr="00B0493A" w:rsidRDefault="001847B5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Ofertę należy złożyć w formie pisemnej za pośrednictwem poczty,</w:t>
      </w:r>
      <w:r w:rsidR="00354CEE">
        <w:rPr>
          <w:rFonts w:asciiTheme="majorHAnsi" w:hAnsiTheme="majorHAnsi" w:cstheme="majorHAnsi"/>
          <w:sz w:val="22"/>
          <w:szCs w:val="22"/>
        </w:rPr>
        <w:t xml:space="preserve"> poczty elektronicznej,</w:t>
      </w:r>
      <w:r w:rsidRPr="00B0493A">
        <w:rPr>
          <w:rFonts w:asciiTheme="majorHAnsi" w:hAnsiTheme="majorHAnsi" w:cstheme="majorHAnsi"/>
          <w:sz w:val="22"/>
          <w:szCs w:val="22"/>
        </w:rPr>
        <w:t xml:space="preserve"> kuriera lub osobiście w  zamkniętej kopercie opisanej  w następujący sposób: nazwę, adres, telefon Wykonawcy, nazwę i  adres Zamawiającego, a także opatrując napisem: </w:t>
      </w:r>
      <w:r w:rsidRPr="00B0493A">
        <w:rPr>
          <w:rFonts w:asciiTheme="majorHAnsi" w:hAnsiTheme="majorHAnsi" w:cstheme="majorHAnsi"/>
          <w:sz w:val="22"/>
          <w:szCs w:val="22"/>
          <w:u w:val="single"/>
        </w:rPr>
        <w:t>„</w:t>
      </w:r>
      <w:r w:rsidR="007455DA" w:rsidRPr="00B0493A">
        <w:rPr>
          <w:rFonts w:asciiTheme="majorHAnsi" w:hAnsiTheme="majorHAnsi" w:cstheme="majorHAnsi"/>
          <w:sz w:val="22"/>
          <w:szCs w:val="22"/>
          <w:u w:val="single"/>
        </w:rPr>
        <w:t>O</w:t>
      </w:r>
      <w:r w:rsidRPr="00B0493A">
        <w:rPr>
          <w:rFonts w:asciiTheme="majorHAnsi" w:hAnsiTheme="majorHAnsi" w:cstheme="majorHAnsi"/>
          <w:sz w:val="22"/>
          <w:szCs w:val="22"/>
          <w:u w:val="single"/>
        </w:rPr>
        <w:t>ferta na nabór pedagoga/wychowawcy ”</w:t>
      </w: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7455DA" w:rsidRPr="00B0493A">
        <w:rPr>
          <w:rFonts w:asciiTheme="majorHAnsi" w:hAnsiTheme="majorHAnsi" w:cstheme="majorHAnsi"/>
          <w:sz w:val="22"/>
          <w:szCs w:val="22"/>
        </w:rPr>
        <w:t xml:space="preserve">lub </w:t>
      </w:r>
      <w:r w:rsidR="007455DA" w:rsidRPr="00B0493A">
        <w:rPr>
          <w:rFonts w:asciiTheme="majorHAnsi" w:hAnsiTheme="majorHAnsi" w:cstheme="majorHAnsi"/>
          <w:sz w:val="22"/>
          <w:szCs w:val="22"/>
          <w:u w:val="single"/>
        </w:rPr>
        <w:t>„Oferta na nabór nauczyciela zajęć umuzykalniaj</w:t>
      </w:r>
      <w:r w:rsidR="007319C5" w:rsidRPr="00B0493A">
        <w:rPr>
          <w:rFonts w:asciiTheme="majorHAnsi" w:hAnsiTheme="majorHAnsi" w:cstheme="majorHAnsi"/>
          <w:sz w:val="22"/>
          <w:szCs w:val="22"/>
          <w:u w:val="single"/>
        </w:rPr>
        <w:t xml:space="preserve">ących z elementami tańca </w:t>
      </w:r>
      <w:r w:rsidRPr="00B0493A">
        <w:rPr>
          <w:rFonts w:asciiTheme="majorHAnsi" w:hAnsiTheme="majorHAnsi" w:cstheme="majorHAnsi"/>
          <w:sz w:val="22"/>
          <w:szCs w:val="22"/>
        </w:rPr>
        <w:t>na adres: Miejski Ośrodek Pomocy Społecznej, ul. Leśna 17, 24</w:t>
      </w:r>
      <w:r w:rsidR="00C4026C" w:rsidRPr="00B0493A">
        <w:rPr>
          <w:rFonts w:asciiTheme="majorHAnsi" w:hAnsiTheme="majorHAnsi" w:cstheme="majorHAnsi"/>
          <w:sz w:val="22"/>
          <w:szCs w:val="22"/>
        </w:rPr>
        <w:t>-100</w:t>
      </w:r>
      <w:r w:rsidRPr="00B0493A">
        <w:rPr>
          <w:rFonts w:asciiTheme="majorHAnsi" w:hAnsiTheme="majorHAnsi" w:cstheme="majorHAnsi"/>
          <w:sz w:val="22"/>
          <w:szCs w:val="22"/>
        </w:rPr>
        <w:t xml:space="preserve"> Puławy (godziny pracy biura: 7.15-15.15 codziennie</w:t>
      </w:r>
      <w:r w:rsidR="00B61CE2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z wyłączeniem wtorku: 8.00-16.00) </w:t>
      </w:r>
      <w:r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b/>
          <w:sz w:val="22"/>
          <w:szCs w:val="22"/>
        </w:rPr>
        <w:t xml:space="preserve">w terminie do dnia </w:t>
      </w:r>
      <w:r w:rsidR="00C4026C" w:rsidRPr="00B0493A">
        <w:rPr>
          <w:rFonts w:asciiTheme="majorHAnsi" w:hAnsiTheme="majorHAnsi" w:cstheme="majorHAnsi"/>
          <w:b/>
          <w:sz w:val="22"/>
          <w:szCs w:val="22"/>
        </w:rPr>
        <w:t>1</w:t>
      </w:r>
      <w:r w:rsidR="00354CEE">
        <w:rPr>
          <w:rFonts w:asciiTheme="majorHAnsi" w:hAnsiTheme="majorHAnsi" w:cstheme="majorHAnsi"/>
          <w:b/>
          <w:sz w:val="22"/>
          <w:szCs w:val="22"/>
        </w:rPr>
        <w:t>8</w:t>
      </w:r>
      <w:r w:rsidRPr="00B0493A">
        <w:rPr>
          <w:rFonts w:asciiTheme="majorHAnsi" w:hAnsiTheme="majorHAnsi" w:cstheme="majorHAnsi"/>
          <w:b/>
          <w:sz w:val="22"/>
          <w:szCs w:val="22"/>
        </w:rPr>
        <w:t>.</w:t>
      </w:r>
      <w:r w:rsidR="00C4026C" w:rsidRPr="00B0493A">
        <w:rPr>
          <w:rFonts w:asciiTheme="majorHAnsi" w:hAnsiTheme="majorHAnsi" w:cstheme="majorHAnsi"/>
          <w:b/>
          <w:sz w:val="22"/>
          <w:szCs w:val="22"/>
        </w:rPr>
        <w:t>0</w:t>
      </w:r>
      <w:r w:rsidR="007319C5" w:rsidRPr="00B0493A">
        <w:rPr>
          <w:rFonts w:asciiTheme="majorHAnsi" w:hAnsiTheme="majorHAnsi" w:cstheme="majorHAnsi"/>
          <w:b/>
          <w:sz w:val="22"/>
          <w:szCs w:val="22"/>
        </w:rPr>
        <w:t>5</w:t>
      </w:r>
      <w:r w:rsidRPr="00B0493A">
        <w:rPr>
          <w:rFonts w:asciiTheme="majorHAnsi" w:hAnsiTheme="majorHAnsi" w:cstheme="majorHAnsi"/>
          <w:b/>
          <w:sz w:val="22"/>
          <w:szCs w:val="22"/>
        </w:rPr>
        <w:t>.202</w:t>
      </w:r>
      <w:r w:rsidR="007319C5" w:rsidRPr="00B0493A">
        <w:rPr>
          <w:rFonts w:asciiTheme="majorHAnsi" w:hAnsiTheme="majorHAnsi" w:cstheme="majorHAnsi"/>
          <w:b/>
          <w:sz w:val="22"/>
          <w:szCs w:val="22"/>
        </w:rPr>
        <w:t>2</w:t>
      </w:r>
      <w:r w:rsidRPr="00B0493A">
        <w:rPr>
          <w:rFonts w:asciiTheme="majorHAnsi" w:hAnsiTheme="majorHAnsi" w:cstheme="majorHAnsi"/>
          <w:b/>
          <w:sz w:val="22"/>
          <w:szCs w:val="22"/>
        </w:rPr>
        <w:t>r. do godz. 10:00.</w:t>
      </w:r>
    </w:p>
    <w:p w14:paraId="252294D4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B45285" w14:textId="062C73B8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2601509" w14:textId="6B13E723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9BA067" w14:textId="27653AA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187EB17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32DD6A1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2CE996D" w14:textId="1F44CE84" w:rsidR="001847B5" w:rsidRPr="00B0493A" w:rsidRDefault="009B176A" w:rsidP="0079260F">
      <w:pPr>
        <w:pStyle w:val="Zawartotabeli"/>
        <w:ind w:left="637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………………………………..</w:t>
      </w:r>
    </w:p>
    <w:p w14:paraId="3AE0ADA9" w14:textId="77777777" w:rsidR="001847B5" w:rsidRPr="00B0493A" w:rsidRDefault="001847B5" w:rsidP="001847B5">
      <w:pPr>
        <w:pStyle w:val="Zawartotabeli"/>
        <w:ind w:left="5670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             (podpis Dyrektora)</w:t>
      </w:r>
    </w:p>
    <w:p w14:paraId="5872F5AC" w14:textId="0652BAB5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D17437" w14:textId="3464403E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15156" w14:textId="2B5611CB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46776FD" w14:textId="77777777" w:rsidR="00131205" w:rsidRPr="00B0493A" w:rsidRDefault="0013120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7F38B262" w14:textId="77777777" w:rsidR="001847B5" w:rsidRPr="00B0493A" w:rsidRDefault="001847B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1EDF919D" w14:textId="77777777" w:rsidR="001847B5" w:rsidRPr="00B0493A" w:rsidRDefault="001847B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00EE4D15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66750D8F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30C00ADA" w14:textId="510FCE95" w:rsidR="001847B5" w:rsidRPr="00B0493A" w:rsidRDefault="001847B5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  <w:r w:rsidRPr="00B0493A">
        <w:rPr>
          <w:rFonts w:asciiTheme="majorHAnsi" w:hAnsiTheme="majorHAnsi" w:cstheme="majorHAnsi"/>
          <w:b/>
          <w:i/>
          <w:sz w:val="22"/>
          <w:szCs w:val="22"/>
        </w:rPr>
        <w:t>Załącznik nr 1 do cenowego rozeznania rynku</w:t>
      </w:r>
    </w:p>
    <w:p w14:paraId="105F4674" w14:textId="321E8365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57A37675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1525"/>
        <w:gridCol w:w="8255"/>
      </w:tblGrid>
      <w:tr w:rsidR="00312218" w:rsidRPr="00B0493A" w14:paraId="6571C32D" w14:textId="77777777" w:rsidTr="0031221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097A" w14:textId="77777777" w:rsidR="00312218" w:rsidRPr="00B0493A" w:rsidRDefault="00312218" w:rsidP="00655A2E">
            <w:pPr>
              <w:widowControl w:val="0"/>
              <w:suppressLineNumbers/>
              <w:suppressAutoHyphens/>
              <w:spacing w:before="20"/>
              <w:rPr>
                <w:rFonts w:asciiTheme="majorHAnsi" w:eastAsia="Lucida Sans Unicode" w:hAnsiTheme="majorHAnsi" w:cstheme="majorHAnsi"/>
                <w:sz w:val="22"/>
                <w:szCs w:val="22"/>
              </w:rPr>
            </w:pPr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w części nr 1 </w:t>
            </w:r>
          </w:p>
          <w:p w14:paraId="2BF54FC9" w14:textId="77777777" w:rsidR="00312218" w:rsidRPr="00B0493A" w:rsidRDefault="00312218" w:rsidP="00655A2E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eastAsia="Lucida Sans Unicode" w:hAnsiTheme="majorHAnsi" w:cstheme="majorHAnsi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89EA" w14:textId="5E30A732" w:rsidR="00312218" w:rsidRPr="00B0493A" w:rsidRDefault="00312218" w:rsidP="00655A2E">
            <w:pPr>
              <w:widowControl w:val="0"/>
              <w:suppressLineNumbers/>
              <w:suppressAutoHyphens/>
              <w:spacing w:before="20"/>
              <w:rPr>
                <w:rFonts w:asciiTheme="majorHAnsi" w:hAnsiTheme="majorHAnsi" w:cstheme="majorHAnsi"/>
                <w:sz w:val="22"/>
                <w:szCs w:val="22"/>
              </w:rPr>
            </w:pPr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Zatrudnienie pedagoga/ wychowawcy </w:t>
            </w:r>
            <w:r w:rsidRPr="00B0493A">
              <w:rPr>
                <w:rFonts w:asciiTheme="majorHAnsi" w:hAnsiTheme="majorHAnsi" w:cstheme="majorHAnsi"/>
                <w:sz w:val="22"/>
                <w:szCs w:val="22"/>
              </w:rPr>
              <w:t>w ramach realizacji projektu „Świetlica środowiskowa dla dzieci”</w:t>
            </w:r>
          </w:p>
        </w:tc>
      </w:tr>
      <w:tr w:rsidR="00312218" w:rsidRPr="00B0493A" w14:paraId="20EA8B57" w14:textId="77777777" w:rsidTr="0031221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8836" w14:textId="77777777" w:rsidR="00312218" w:rsidRPr="00B0493A" w:rsidRDefault="00312218" w:rsidP="00655A2E">
            <w:pPr>
              <w:widowControl w:val="0"/>
              <w:suppressLineNumbers/>
              <w:suppressAutoHyphens/>
              <w:spacing w:before="20"/>
              <w:rPr>
                <w:rFonts w:asciiTheme="majorHAnsi" w:eastAsia="Lucida Sans Unicode" w:hAnsiTheme="majorHAnsi" w:cstheme="majorHAnsi"/>
                <w:sz w:val="22"/>
                <w:szCs w:val="22"/>
              </w:rPr>
            </w:pPr>
            <w:bookmarkStart w:id="0" w:name="_Hlk103163122"/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w części nr 2 </w:t>
            </w:r>
          </w:p>
          <w:p w14:paraId="7DCB6AE9" w14:textId="77777777" w:rsidR="00312218" w:rsidRPr="00B0493A" w:rsidRDefault="00312218" w:rsidP="00655A2E">
            <w:pPr>
              <w:widowControl w:val="0"/>
              <w:suppressLineNumbers/>
              <w:suppressAutoHyphens/>
              <w:spacing w:before="20"/>
              <w:rPr>
                <w:rFonts w:asciiTheme="majorHAnsi" w:eastAsia="Lucida Sans Unicode" w:hAnsiTheme="majorHAnsi" w:cstheme="majorHAnsi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710A" w14:textId="31948165" w:rsidR="00312218" w:rsidRPr="00B0493A" w:rsidRDefault="00312218" w:rsidP="00655A2E">
            <w:pPr>
              <w:widowControl w:val="0"/>
              <w:suppressLineNumbers/>
              <w:suppressAutoHyphens/>
              <w:spacing w:before="20"/>
              <w:rPr>
                <w:rFonts w:asciiTheme="majorHAnsi" w:hAnsiTheme="majorHAnsi" w:cstheme="majorHAnsi"/>
                <w:sz w:val="22"/>
                <w:szCs w:val="22"/>
              </w:rPr>
            </w:pPr>
            <w:r w:rsidRPr="00B0493A">
              <w:rPr>
                <w:rFonts w:asciiTheme="majorHAnsi" w:hAnsiTheme="majorHAnsi" w:cstheme="majorHAnsi"/>
                <w:sz w:val="22"/>
                <w:szCs w:val="22"/>
              </w:rPr>
              <w:t>Zatrudnienie nauczyciela zajęć umuzykalniających z elementami</w:t>
            </w:r>
            <w:r w:rsidR="00B0493A" w:rsidRPr="00B0493A">
              <w:rPr>
                <w:rFonts w:asciiTheme="majorHAnsi" w:hAnsiTheme="majorHAnsi" w:cstheme="majorHAnsi"/>
                <w:sz w:val="22"/>
                <w:szCs w:val="22"/>
              </w:rPr>
              <w:t xml:space="preserve"> tańca</w:t>
            </w:r>
            <w:r w:rsidRPr="00B0493A">
              <w:rPr>
                <w:rFonts w:asciiTheme="majorHAnsi" w:hAnsiTheme="majorHAnsi" w:cstheme="majorHAnsi"/>
                <w:sz w:val="22"/>
                <w:szCs w:val="22"/>
              </w:rPr>
              <w:t xml:space="preserve"> w ramach realizacji projektu „Świetlica środowiskowa dla dzieci”.</w:t>
            </w:r>
          </w:p>
        </w:tc>
      </w:tr>
      <w:bookmarkEnd w:id="0"/>
    </w:tbl>
    <w:p w14:paraId="526D2649" w14:textId="7B40FE5C" w:rsidR="001847B5" w:rsidRPr="00B0493A" w:rsidRDefault="001847B5" w:rsidP="001847B5">
      <w:pPr>
        <w:rPr>
          <w:rFonts w:asciiTheme="majorHAnsi" w:hAnsiTheme="majorHAnsi" w:cstheme="majorHAnsi"/>
          <w:sz w:val="22"/>
          <w:szCs w:val="22"/>
        </w:rPr>
      </w:pPr>
    </w:p>
    <w:p w14:paraId="076AF840" w14:textId="77777777" w:rsidR="00312218" w:rsidRPr="00B0493A" w:rsidRDefault="00312218" w:rsidP="001847B5">
      <w:pPr>
        <w:rPr>
          <w:rFonts w:asciiTheme="majorHAnsi" w:hAnsiTheme="majorHAnsi" w:cstheme="majorHAnsi"/>
          <w:sz w:val="22"/>
          <w:szCs w:val="22"/>
        </w:rPr>
      </w:pPr>
    </w:p>
    <w:p w14:paraId="4062973C" w14:textId="4735A1A9" w:rsidR="001847B5" w:rsidRPr="00B0493A" w:rsidRDefault="001847B5" w:rsidP="001847B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0493A">
        <w:rPr>
          <w:rFonts w:asciiTheme="majorHAnsi" w:hAnsiTheme="majorHAnsi" w:cstheme="majorHAnsi"/>
          <w:b/>
          <w:sz w:val="22"/>
          <w:szCs w:val="22"/>
          <w:u w:val="single"/>
        </w:rPr>
        <w:t>Opis Przedmiotu Zamówienia</w:t>
      </w:r>
    </w:p>
    <w:p w14:paraId="6F87B58C" w14:textId="444C9DF1" w:rsidR="00312218" w:rsidRPr="00B0493A" w:rsidRDefault="00312218" w:rsidP="001847B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12218" w:rsidRPr="00B0493A" w14:paraId="2B6D96CC" w14:textId="77777777" w:rsidTr="00312218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E8F0" w14:textId="2D38E973" w:rsidR="00312218" w:rsidRPr="00B0493A" w:rsidRDefault="00312218" w:rsidP="00312218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eastAsia="Lucida Sans Unicode" w:hAnsiTheme="majorHAnsi" w:cstheme="majorHAnsi"/>
                <w:b/>
                <w:bCs/>
                <w:sz w:val="22"/>
                <w:szCs w:val="22"/>
              </w:rPr>
            </w:pPr>
            <w:bookmarkStart w:id="1" w:name="_Hlk103163101"/>
            <w:r w:rsidRPr="00B0493A">
              <w:rPr>
                <w:rFonts w:asciiTheme="majorHAnsi" w:eastAsia="Lucida Sans Unicode" w:hAnsiTheme="majorHAnsi" w:cstheme="majorHAnsi"/>
                <w:b/>
                <w:bCs/>
                <w:sz w:val="22"/>
                <w:szCs w:val="22"/>
              </w:rPr>
              <w:t>CZĘŚĆ 1</w:t>
            </w:r>
          </w:p>
          <w:p w14:paraId="675E65A0" w14:textId="23E024E3" w:rsidR="00312218" w:rsidRPr="00B0493A" w:rsidRDefault="00312218" w:rsidP="00312218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Zatrudnienie pedagoga/ wychowawcy </w:t>
            </w:r>
            <w:r w:rsidRPr="00B0493A">
              <w:rPr>
                <w:rFonts w:asciiTheme="majorHAnsi" w:hAnsiTheme="majorHAnsi" w:cstheme="majorHAnsi"/>
                <w:sz w:val="22"/>
                <w:szCs w:val="22"/>
              </w:rPr>
              <w:t>w ramach realizacji projektu „Świetlica środowiskowa dla dzieci”</w:t>
            </w:r>
          </w:p>
        </w:tc>
      </w:tr>
      <w:bookmarkEnd w:id="1"/>
    </w:tbl>
    <w:p w14:paraId="3B4E5FA6" w14:textId="77777777" w:rsidR="000D5C71" w:rsidRPr="00B0493A" w:rsidRDefault="000D5C71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03DE4C0" w14:textId="3685850F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Przedmiotem zamówienia jest: zatrudnienie na stanowisku pedagoga/wychowawcy</w:t>
      </w:r>
      <w:r w:rsidR="00B61CE2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w ramach realizacji projektu „Świetlica środowiskowa dla dzieci”</w:t>
      </w:r>
      <w:r w:rsidR="00B61CE2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adresowanego do dzieci z romskiej mniejszości etnicznej zamieszkujących miasto Puławy. Projekt finansowany jest ze środków „Programu Integracji Społecznej </w:t>
      </w:r>
      <w:r w:rsidRPr="00B0493A">
        <w:rPr>
          <w:rFonts w:asciiTheme="majorHAnsi" w:hAnsiTheme="majorHAnsi" w:cstheme="majorHAnsi"/>
          <w:sz w:val="22"/>
          <w:szCs w:val="22"/>
        </w:rPr>
        <w:br/>
        <w:t xml:space="preserve">i </w:t>
      </w:r>
      <w:r w:rsidR="00B61CE2" w:rsidRPr="00B0493A">
        <w:rPr>
          <w:rFonts w:asciiTheme="majorHAnsi" w:hAnsiTheme="majorHAnsi" w:cstheme="majorHAnsi"/>
          <w:sz w:val="22"/>
          <w:szCs w:val="22"/>
        </w:rPr>
        <w:t>O</w:t>
      </w:r>
      <w:r w:rsidRPr="00B0493A">
        <w:rPr>
          <w:rFonts w:asciiTheme="majorHAnsi" w:hAnsiTheme="majorHAnsi" w:cstheme="majorHAnsi"/>
          <w:sz w:val="22"/>
          <w:szCs w:val="22"/>
        </w:rPr>
        <w:t>bywatelskiej Romów w Polsce na lata 2021 – 2030”.</w:t>
      </w:r>
    </w:p>
    <w:p w14:paraId="517D625B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52331745" w14:textId="77777777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Liczba osób zatrudnionych</w:t>
      </w:r>
      <w:r w:rsidRPr="00B0493A">
        <w:rPr>
          <w:rFonts w:asciiTheme="majorHAnsi" w:hAnsiTheme="majorHAnsi" w:cstheme="majorHAnsi"/>
          <w:sz w:val="22"/>
          <w:szCs w:val="22"/>
        </w:rPr>
        <w:t>: 1 osoba</w:t>
      </w:r>
    </w:p>
    <w:p w14:paraId="0D10A695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52D366EA" w14:textId="14EB37B6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Termin realizacji zamówienia oraz wymiar godzin</w:t>
      </w:r>
      <w:r w:rsidRPr="00B0493A">
        <w:rPr>
          <w:rFonts w:asciiTheme="majorHAnsi" w:hAnsiTheme="majorHAnsi" w:cstheme="majorHAnsi"/>
          <w:sz w:val="22"/>
          <w:szCs w:val="22"/>
        </w:rPr>
        <w:t xml:space="preserve">: Zaplanowane zajęcia dla dzieci romskich będą prowadzone </w:t>
      </w:r>
      <w:r w:rsidR="00B61CE2"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sz w:val="22"/>
          <w:szCs w:val="22"/>
        </w:rPr>
        <w:t xml:space="preserve">w okresie ok. </w:t>
      </w:r>
      <w:r w:rsidR="000D5C71" w:rsidRPr="00B0493A">
        <w:rPr>
          <w:rFonts w:asciiTheme="majorHAnsi" w:hAnsiTheme="majorHAnsi" w:cstheme="majorHAnsi"/>
          <w:sz w:val="22"/>
          <w:szCs w:val="22"/>
        </w:rPr>
        <w:t>7</w:t>
      </w:r>
      <w:r w:rsidRPr="00B0493A">
        <w:rPr>
          <w:rFonts w:asciiTheme="majorHAnsi" w:hAnsiTheme="majorHAnsi" w:cstheme="majorHAnsi"/>
          <w:sz w:val="22"/>
          <w:szCs w:val="22"/>
        </w:rPr>
        <w:t xml:space="preserve"> miesięcy</w:t>
      </w:r>
      <w:r w:rsidR="00B61CE2" w:rsidRPr="00B0493A">
        <w:rPr>
          <w:rFonts w:asciiTheme="majorHAnsi" w:hAnsiTheme="majorHAnsi" w:cstheme="majorHAnsi"/>
          <w:sz w:val="22"/>
          <w:szCs w:val="22"/>
        </w:rPr>
        <w:t>, tj.</w:t>
      </w:r>
      <w:r w:rsidRPr="00B0493A">
        <w:rPr>
          <w:rFonts w:asciiTheme="majorHAnsi" w:hAnsiTheme="majorHAnsi" w:cstheme="majorHAnsi"/>
          <w:sz w:val="22"/>
          <w:szCs w:val="22"/>
        </w:rPr>
        <w:t xml:space="preserve"> od </w:t>
      </w:r>
      <w:r w:rsidR="000D5C71" w:rsidRPr="00B0493A">
        <w:rPr>
          <w:rFonts w:asciiTheme="majorHAnsi" w:hAnsiTheme="majorHAnsi" w:cstheme="majorHAnsi"/>
          <w:sz w:val="22"/>
          <w:szCs w:val="22"/>
        </w:rPr>
        <w:t>1</w:t>
      </w: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0D5C71" w:rsidRPr="00B0493A">
        <w:rPr>
          <w:rFonts w:asciiTheme="majorHAnsi" w:hAnsiTheme="majorHAnsi" w:cstheme="majorHAnsi"/>
          <w:sz w:val="22"/>
          <w:szCs w:val="22"/>
        </w:rPr>
        <w:t>czerwca</w:t>
      </w:r>
      <w:r w:rsidRPr="00B0493A">
        <w:rPr>
          <w:rFonts w:asciiTheme="majorHAnsi" w:hAnsiTheme="majorHAnsi" w:cstheme="majorHAnsi"/>
          <w:sz w:val="22"/>
          <w:szCs w:val="22"/>
        </w:rPr>
        <w:t xml:space="preserve"> do  31 grudnia 202</w:t>
      </w:r>
      <w:r w:rsidR="000D5C71" w:rsidRPr="00B0493A">
        <w:rPr>
          <w:rFonts w:asciiTheme="majorHAnsi" w:hAnsiTheme="majorHAnsi" w:cstheme="majorHAnsi"/>
          <w:sz w:val="22"/>
          <w:szCs w:val="22"/>
        </w:rPr>
        <w:t>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 w Placówce Wsparcia Dziennego „Aktywatorium”</w:t>
      </w:r>
      <w:r w:rsidR="002C58FF" w:rsidRPr="00B0493A">
        <w:rPr>
          <w:rFonts w:asciiTheme="majorHAnsi" w:hAnsiTheme="majorHAnsi" w:cstheme="majorHAnsi"/>
          <w:sz w:val="22"/>
          <w:szCs w:val="22"/>
        </w:rPr>
        <w:t>,</w:t>
      </w: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="000D5C71" w:rsidRPr="00B0493A">
        <w:rPr>
          <w:rFonts w:asciiTheme="majorHAnsi" w:hAnsiTheme="majorHAnsi" w:cstheme="majorHAnsi"/>
          <w:sz w:val="22"/>
          <w:szCs w:val="22"/>
        </w:rPr>
        <w:t xml:space="preserve">od </w:t>
      </w:r>
      <w:r w:rsidRPr="00B0493A">
        <w:rPr>
          <w:rFonts w:asciiTheme="majorHAnsi" w:hAnsiTheme="majorHAnsi" w:cstheme="majorHAnsi"/>
          <w:sz w:val="22"/>
          <w:szCs w:val="22"/>
        </w:rPr>
        <w:t>3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lub</w:t>
      </w:r>
      <w:r w:rsidRPr="00B0493A">
        <w:rPr>
          <w:rFonts w:asciiTheme="majorHAnsi" w:hAnsiTheme="majorHAnsi" w:cstheme="majorHAnsi"/>
          <w:sz w:val="22"/>
          <w:szCs w:val="22"/>
        </w:rPr>
        <w:t xml:space="preserve"> 4 razy </w:t>
      </w:r>
      <w:r w:rsidR="002C58FF" w:rsidRPr="00B0493A">
        <w:rPr>
          <w:rFonts w:asciiTheme="majorHAnsi" w:hAnsiTheme="majorHAnsi" w:cstheme="majorHAnsi"/>
          <w:sz w:val="22"/>
          <w:szCs w:val="22"/>
        </w:rPr>
        <w:t>w tygodniu</w:t>
      </w:r>
      <w:r w:rsidRPr="00B0493A">
        <w:rPr>
          <w:rFonts w:asciiTheme="majorHAnsi" w:hAnsiTheme="majorHAnsi" w:cstheme="majorHAnsi"/>
          <w:sz w:val="22"/>
          <w:szCs w:val="22"/>
        </w:rPr>
        <w:t xml:space="preserve">, od </w:t>
      </w:r>
      <w:r w:rsidR="000D5C71" w:rsidRPr="00B0493A">
        <w:rPr>
          <w:rFonts w:asciiTheme="majorHAnsi" w:hAnsiTheme="majorHAnsi" w:cstheme="majorHAnsi"/>
          <w:sz w:val="22"/>
          <w:szCs w:val="22"/>
        </w:rPr>
        <w:t>45</w:t>
      </w:r>
      <w:r w:rsidRPr="00B0493A">
        <w:rPr>
          <w:rFonts w:asciiTheme="majorHAnsi" w:hAnsiTheme="majorHAnsi" w:cstheme="majorHAnsi"/>
          <w:sz w:val="22"/>
          <w:szCs w:val="22"/>
        </w:rPr>
        <w:t xml:space="preserve"> do </w:t>
      </w:r>
      <w:r w:rsidR="000D5C71" w:rsidRPr="00B0493A">
        <w:rPr>
          <w:rFonts w:asciiTheme="majorHAnsi" w:hAnsiTheme="majorHAnsi" w:cstheme="majorHAnsi"/>
          <w:sz w:val="22"/>
          <w:szCs w:val="22"/>
        </w:rPr>
        <w:t>50</w:t>
      </w:r>
      <w:r w:rsidRPr="00B0493A">
        <w:rPr>
          <w:rFonts w:asciiTheme="majorHAnsi" w:hAnsiTheme="majorHAnsi" w:cstheme="majorHAnsi"/>
          <w:sz w:val="22"/>
          <w:szCs w:val="22"/>
        </w:rPr>
        <w:t xml:space="preserve"> godzin zegarowych miesięcznie. </w:t>
      </w:r>
      <w:r w:rsidR="000D5C71" w:rsidRPr="00B0493A">
        <w:rPr>
          <w:rFonts w:asciiTheme="majorHAnsi" w:hAnsiTheme="majorHAnsi" w:cstheme="majorHAnsi"/>
          <w:sz w:val="22"/>
          <w:szCs w:val="22"/>
        </w:rPr>
        <w:t>Łącznie około 340 godzin w okresie 7 miesięcy.</w:t>
      </w:r>
    </w:p>
    <w:p w14:paraId="324D27B7" w14:textId="77777777" w:rsidR="00B61CE2" w:rsidRPr="00B0493A" w:rsidRDefault="00B61CE2" w:rsidP="001847B5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7A5D4AE" w14:textId="0FA1DF3B" w:rsidR="002C58FF" w:rsidRPr="00B0493A" w:rsidRDefault="002C58FF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Planowane zatrudnienie: </w:t>
      </w:r>
      <w:r w:rsidR="000D5C71" w:rsidRPr="00B0493A">
        <w:rPr>
          <w:rFonts w:asciiTheme="majorHAnsi" w:hAnsiTheme="majorHAnsi" w:cstheme="majorHAnsi"/>
          <w:sz w:val="22"/>
          <w:szCs w:val="22"/>
        </w:rPr>
        <w:t>czerwiec</w:t>
      </w:r>
      <w:r w:rsidRPr="00B0493A">
        <w:rPr>
          <w:rFonts w:asciiTheme="majorHAnsi" w:hAnsiTheme="majorHAnsi" w:cstheme="majorHAnsi"/>
          <w:sz w:val="22"/>
          <w:szCs w:val="22"/>
        </w:rPr>
        <w:t xml:space="preserve"> 202</w:t>
      </w:r>
      <w:r w:rsidR="000D5C71" w:rsidRPr="00B0493A">
        <w:rPr>
          <w:rFonts w:asciiTheme="majorHAnsi" w:hAnsiTheme="majorHAnsi" w:cstheme="majorHAnsi"/>
          <w:sz w:val="22"/>
          <w:szCs w:val="22"/>
        </w:rPr>
        <w:t>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</w:t>
      </w:r>
      <w:r w:rsidR="000D5C71" w:rsidRPr="00B0493A">
        <w:rPr>
          <w:rFonts w:asciiTheme="majorHAnsi" w:hAnsiTheme="majorHAnsi" w:cstheme="majorHAnsi"/>
          <w:sz w:val="22"/>
          <w:szCs w:val="22"/>
        </w:rPr>
        <w:t xml:space="preserve">. – </w:t>
      </w:r>
      <w:r w:rsidRPr="00B0493A">
        <w:rPr>
          <w:rFonts w:asciiTheme="majorHAnsi" w:hAnsiTheme="majorHAnsi" w:cstheme="majorHAnsi"/>
          <w:sz w:val="22"/>
          <w:szCs w:val="22"/>
        </w:rPr>
        <w:t>grud</w:t>
      </w:r>
      <w:r w:rsidR="000D5C71" w:rsidRPr="00B0493A">
        <w:rPr>
          <w:rFonts w:asciiTheme="majorHAnsi" w:hAnsiTheme="majorHAnsi" w:cstheme="majorHAnsi"/>
          <w:sz w:val="22"/>
          <w:szCs w:val="22"/>
        </w:rPr>
        <w:t>zień</w:t>
      </w:r>
      <w:r w:rsidRPr="00B0493A">
        <w:rPr>
          <w:rFonts w:asciiTheme="majorHAnsi" w:hAnsiTheme="majorHAnsi" w:cstheme="majorHAnsi"/>
          <w:sz w:val="22"/>
          <w:szCs w:val="22"/>
        </w:rPr>
        <w:t xml:space="preserve"> 202</w:t>
      </w:r>
      <w:r w:rsidR="000D5C71" w:rsidRPr="00B0493A">
        <w:rPr>
          <w:rFonts w:asciiTheme="majorHAnsi" w:hAnsiTheme="majorHAnsi" w:cstheme="majorHAnsi"/>
          <w:sz w:val="22"/>
          <w:szCs w:val="22"/>
        </w:rPr>
        <w:t>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C5E37EC" w14:textId="77777777" w:rsidR="00B61CE2" w:rsidRPr="00B0493A" w:rsidRDefault="00B61CE2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B24BF51" w14:textId="54F955D2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Rodzaj umowy:</w:t>
      </w:r>
      <w:r w:rsidRPr="00B0493A">
        <w:rPr>
          <w:rFonts w:asciiTheme="majorHAnsi" w:hAnsiTheme="majorHAnsi" w:cstheme="majorHAnsi"/>
          <w:sz w:val="22"/>
          <w:szCs w:val="22"/>
        </w:rPr>
        <w:t xml:space="preserve"> umowa zlecenie. </w:t>
      </w:r>
    </w:p>
    <w:p w14:paraId="63C387EF" w14:textId="77777777" w:rsidR="00B61CE2" w:rsidRPr="00B0493A" w:rsidRDefault="00B61CE2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130FF0A" w14:textId="77777777" w:rsidR="00B61CE2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 xml:space="preserve">Wymagania: </w:t>
      </w:r>
    </w:p>
    <w:p w14:paraId="5BCC5E77" w14:textId="6EF134DA" w:rsidR="001847B5" w:rsidRPr="00B0493A" w:rsidRDefault="001847B5" w:rsidP="001847B5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wynikające z  ustawy o wspieraniu rodziny i systemie pieczy zastępczej  z dnia 9 czerwca 2011r. </w:t>
      </w:r>
      <w:r w:rsidR="002C58FF"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sz w:val="22"/>
          <w:szCs w:val="22"/>
        </w:rPr>
        <w:t>(Dz. U. z 20</w:t>
      </w:r>
      <w:r w:rsidR="000D5C71" w:rsidRPr="00B0493A">
        <w:rPr>
          <w:rFonts w:asciiTheme="majorHAnsi" w:hAnsiTheme="majorHAnsi" w:cstheme="majorHAnsi"/>
          <w:sz w:val="22"/>
          <w:szCs w:val="22"/>
        </w:rPr>
        <w:t>22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 poz. </w:t>
      </w:r>
      <w:r w:rsidR="000D5C71" w:rsidRPr="00B0493A">
        <w:rPr>
          <w:rFonts w:asciiTheme="majorHAnsi" w:hAnsiTheme="majorHAnsi" w:cstheme="majorHAnsi"/>
          <w:sz w:val="22"/>
          <w:szCs w:val="22"/>
        </w:rPr>
        <w:t>447</w:t>
      </w:r>
      <w:r w:rsidRPr="00B0493A">
        <w:rPr>
          <w:rFonts w:asciiTheme="majorHAnsi" w:hAnsiTheme="majorHAnsi" w:cstheme="majorHAnsi"/>
          <w:sz w:val="22"/>
          <w:szCs w:val="22"/>
        </w:rPr>
        <w:t>).</w:t>
      </w:r>
    </w:p>
    <w:p w14:paraId="4A50E57A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B0493A">
        <w:rPr>
          <w:rFonts w:asciiTheme="majorHAnsi" w:hAnsiTheme="majorHAnsi" w:cstheme="majorHAnsi"/>
          <w:sz w:val="22"/>
          <w:szCs w:val="22"/>
          <w:u w:val="single"/>
        </w:rPr>
        <w:t>w przypadku pedagoga:</w:t>
      </w:r>
    </w:p>
    <w:p w14:paraId="1C8068E4" w14:textId="35FCC5F4" w:rsidR="001847B5" w:rsidRPr="00B0493A" w:rsidRDefault="001847B5" w:rsidP="001847B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tytuł zawodowy magistra na kierunku pedagogika albo pedagogika specjalna</w:t>
      </w:r>
      <w:r w:rsidR="00B61CE2" w:rsidRPr="00B0493A">
        <w:rPr>
          <w:rFonts w:asciiTheme="majorHAnsi" w:hAnsiTheme="majorHAnsi" w:cstheme="majorHAnsi"/>
        </w:rPr>
        <w:t>;</w:t>
      </w:r>
    </w:p>
    <w:p w14:paraId="0544B811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B0493A">
        <w:rPr>
          <w:rFonts w:asciiTheme="majorHAnsi" w:hAnsiTheme="majorHAnsi" w:cstheme="majorHAnsi"/>
          <w:sz w:val="22"/>
          <w:szCs w:val="22"/>
          <w:u w:val="single"/>
        </w:rPr>
        <w:t xml:space="preserve">w przypadku wychowawcy: </w:t>
      </w:r>
    </w:p>
    <w:p w14:paraId="3856115C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a)</w:t>
      </w:r>
      <w:r w:rsidRPr="00B0493A">
        <w:rPr>
          <w:rFonts w:asciiTheme="majorHAnsi" w:hAnsiTheme="majorHAnsi" w:cstheme="majorHAnsi"/>
          <w:sz w:val="22"/>
          <w:szCs w:val="22"/>
        </w:rPr>
        <w:tab/>
        <w:t xml:space="preserve">wykształcenie wyższe: </w:t>
      </w:r>
    </w:p>
    <w:p w14:paraId="58E4BE34" w14:textId="3D42F2A3" w:rsidR="001847B5" w:rsidRPr="00B0493A" w:rsidRDefault="001847B5" w:rsidP="001847B5">
      <w:pPr>
        <w:spacing w:line="276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– na kierunku pedagogika, pedagogika specjalna, psychologia, socjologia, praca socjalna, nauki </w:t>
      </w:r>
      <w:r w:rsidR="00B61CE2" w:rsidRPr="00B0493A">
        <w:rPr>
          <w:rFonts w:asciiTheme="majorHAnsi" w:hAnsiTheme="majorHAnsi" w:cstheme="majorHAnsi"/>
          <w:sz w:val="22"/>
          <w:szCs w:val="22"/>
        </w:rPr>
        <w:br/>
      </w:r>
      <w:r w:rsidRPr="00B0493A">
        <w:rPr>
          <w:rFonts w:asciiTheme="majorHAnsi" w:hAnsiTheme="majorHAnsi" w:cstheme="majorHAnsi"/>
          <w:sz w:val="22"/>
          <w:szCs w:val="22"/>
        </w:rPr>
        <w:t>o rodzinie lub na innym kierunku, którego program obejmuje resocjalizację, pracę socjalną, pedagogikę opiekuńczo-wychowawczą lub</w:t>
      </w:r>
    </w:p>
    <w:p w14:paraId="5A61AB2E" w14:textId="183216A6" w:rsidR="001847B5" w:rsidRPr="00B0493A" w:rsidRDefault="001847B5" w:rsidP="001847B5">
      <w:pPr>
        <w:spacing w:line="276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– na dowolnym kierunku, uzupełnione studiami podyplomowymi w zakresie psychologii, pedagogiki, nauk o rodzinie, resocjalizacji lub kursem kwalifikacyjnym z zakresu pedagogiki opiekuńczo-wychowawczej, </w:t>
      </w:r>
    </w:p>
    <w:p w14:paraId="05BB240C" w14:textId="0E8442EB" w:rsidR="001847B5" w:rsidRPr="00B0493A" w:rsidRDefault="001847B5" w:rsidP="002C58FF">
      <w:pPr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b) </w:t>
      </w:r>
      <w:r w:rsidR="00B61CE2" w:rsidRPr="00B0493A">
        <w:rPr>
          <w:rFonts w:asciiTheme="majorHAnsi" w:hAnsiTheme="majorHAnsi" w:cstheme="majorHAnsi"/>
          <w:sz w:val="22"/>
          <w:szCs w:val="22"/>
        </w:rPr>
        <w:t xml:space="preserve">   </w:t>
      </w:r>
      <w:r w:rsidRPr="00B0493A">
        <w:rPr>
          <w:rFonts w:asciiTheme="majorHAnsi" w:hAnsiTheme="majorHAnsi" w:cstheme="majorHAnsi"/>
          <w:sz w:val="22"/>
          <w:szCs w:val="22"/>
        </w:rPr>
        <w:t xml:space="preserve">co najmniej wykształcenie średnie lub średnie branżowe i udokumentowany co najmniej 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</w:t>
      </w:r>
      <w:r w:rsidRPr="00B0493A">
        <w:rPr>
          <w:rFonts w:asciiTheme="majorHAnsi" w:hAnsiTheme="majorHAnsi" w:cstheme="majorHAnsi"/>
          <w:sz w:val="22"/>
          <w:szCs w:val="22"/>
        </w:rPr>
        <w:t>3-letni staż pracy z dziećmi lub rodziną.</w:t>
      </w:r>
    </w:p>
    <w:p w14:paraId="77628A8A" w14:textId="71BFFFE9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6DC98C7F" w14:textId="77777777" w:rsidR="006244E5" w:rsidRPr="00B0493A" w:rsidRDefault="006244E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1A69DA74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lastRenderedPageBreak/>
        <w:t>Wymagania dodatkowe:</w:t>
      </w:r>
    </w:p>
    <w:p w14:paraId="69EE539A" w14:textId="77777777" w:rsidR="001847B5" w:rsidRPr="00B0493A" w:rsidRDefault="001847B5" w:rsidP="001847B5">
      <w:pPr>
        <w:spacing w:line="276" w:lineRule="auto"/>
        <w:ind w:left="426" w:hanging="142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Znajomość ustawy  o wspieraniu rodziny i systemie pieczy zastępczej.</w:t>
      </w:r>
    </w:p>
    <w:p w14:paraId="770A3560" w14:textId="77777777" w:rsidR="001847B5" w:rsidRPr="00B0493A" w:rsidRDefault="001847B5" w:rsidP="001847B5">
      <w:pPr>
        <w:spacing w:line="276" w:lineRule="auto"/>
        <w:ind w:left="426" w:hanging="142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Znajomość ustawy o pomocy społecznej.</w:t>
      </w:r>
    </w:p>
    <w:p w14:paraId="5DAE9C6F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0EB43235" w14:textId="77777777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Do zadań pedagoga/wychowawcy będzie należało m.in.:</w:t>
      </w:r>
    </w:p>
    <w:p w14:paraId="65208533" w14:textId="21D9C098" w:rsidR="001847B5" w:rsidRPr="00B0493A" w:rsidRDefault="001847B5" w:rsidP="002C58FF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 xml:space="preserve">praca pedagogiczna z dziećmi pochodzenia romskiego w wieku 6 – 13 lat (grupa licząca max. 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9 </w:t>
      </w:r>
      <w:r w:rsidRPr="00B0493A">
        <w:rPr>
          <w:rFonts w:asciiTheme="majorHAnsi" w:hAnsiTheme="majorHAnsi" w:cstheme="majorHAnsi"/>
          <w:sz w:val="22"/>
          <w:szCs w:val="22"/>
        </w:rPr>
        <w:t>osób)</w:t>
      </w:r>
    </w:p>
    <w:p w14:paraId="2BA2CF98" w14:textId="0307F509" w:rsidR="001847B5" w:rsidRPr="00B0493A" w:rsidRDefault="001847B5" w:rsidP="001847B5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realizowanie założeń projektu według harmonogramu, tj</w:t>
      </w:r>
      <w:r w:rsidR="00B61CE2" w:rsidRPr="00B0493A">
        <w:rPr>
          <w:rFonts w:asciiTheme="majorHAnsi" w:hAnsiTheme="majorHAnsi" w:cstheme="majorHAnsi"/>
          <w:sz w:val="22"/>
          <w:szCs w:val="22"/>
        </w:rPr>
        <w:t>.</w:t>
      </w:r>
      <w:r w:rsidRPr="00B0493A">
        <w:rPr>
          <w:rFonts w:asciiTheme="majorHAnsi" w:hAnsiTheme="majorHAnsi" w:cstheme="majorHAnsi"/>
          <w:sz w:val="22"/>
          <w:szCs w:val="22"/>
        </w:rPr>
        <w:t>:</w:t>
      </w:r>
    </w:p>
    <w:p w14:paraId="23B7015A" w14:textId="76CD3D23" w:rsidR="001847B5" w:rsidRPr="00B0493A" w:rsidRDefault="001847B5" w:rsidP="002C58FF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prowadzenie zajęć edukacyjnych m.in. w zakresie tolerancji, poszanowania kultur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y </w:t>
      </w:r>
      <w:r w:rsidRPr="00B0493A">
        <w:rPr>
          <w:rFonts w:asciiTheme="majorHAnsi" w:hAnsiTheme="majorHAnsi" w:cstheme="majorHAnsi"/>
          <w:sz w:val="22"/>
          <w:szCs w:val="22"/>
        </w:rPr>
        <w:t>i praw innych narodowości, zapoznanie z obyczajami i zwyczajami oraz historią kraju</w:t>
      </w:r>
      <w:r w:rsidR="002C58FF" w:rsidRPr="00B0493A">
        <w:rPr>
          <w:rFonts w:asciiTheme="majorHAnsi" w:hAnsiTheme="majorHAnsi" w:cstheme="majorHAnsi"/>
          <w:sz w:val="22"/>
          <w:szCs w:val="22"/>
        </w:rPr>
        <w:t>;</w:t>
      </w:r>
    </w:p>
    <w:p w14:paraId="3EBBA90B" w14:textId="72BF87B5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prowadzenie dokumentacji m.in. dziennika zajęć, list obecności</w:t>
      </w:r>
      <w:r w:rsidR="00D60383" w:rsidRPr="00B0493A">
        <w:rPr>
          <w:rFonts w:asciiTheme="majorHAnsi" w:hAnsiTheme="majorHAnsi" w:cstheme="majorHAnsi"/>
          <w:sz w:val="22"/>
          <w:szCs w:val="22"/>
        </w:rPr>
        <w:t>, ewidencji wydawanej żywności;</w:t>
      </w:r>
    </w:p>
    <w:p w14:paraId="4050F28C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przygotowanie i prowadzenie zajęć integracyjnych i spotkań  okolicznościowych;</w:t>
      </w:r>
    </w:p>
    <w:p w14:paraId="7C75BFBE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organizowanie m.in. wyjść do kina, muzeum, wycieczek;</w:t>
      </w:r>
    </w:p>
    <w:p w14:paraId="4C49E8E3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pomoc w nauce i w odrabianiu prac domowych;</w:t>
      </w:r>
    </w:p>
    <w:p w14:paraId="4A7838E3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kształtowanie wśród dzieci, młodzieży i dorosłych postaw prospołecznych;</w:t>
      </w:r>
    </w:p>
    <w:p w14:paraId="012B2FF0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integrowanie społeczności lokalnej podczas spotkań okolicznościowych;</w:t>
      </w:r>
    </w:p>
    <w:p w14:paraId="70DACAFF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- organizację czasu wolnego, zabawę; </w:t>
      </w:r>
    </w:p>
    <w:p w14:paraId="14AA9D6A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- zajęcia sportowe; </w:t>
      </w:r>
    </w:p>
    <w:p w14:paraId="7065A56D" w14:textId="77777777" w:rsidR="001847B5" w:rsidRPr="00B0493A" w:rsidRDefault="001847B5" w:rsidP="001847B5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rozwój zainteresowań;</w:t>
      </w:r>
    </w:p>
    <w:p w14:paraId="0688301A" w14:textId="2A34D00D" w:rsidR="001847B5" w:rsidRPr="00B0493A" w:rsidRDefault="001847B5" w:rsidP="001847B5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współpraca z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innymi pracownikami Miejskiego Ośrodka Pomocy Społecznej w Puławach:</w:t>
      </w:r>
      <w:r w:rsidRPr="00B0493A">
        <w:rPr>
          <w:rFonts w:asciiTheme="majorHAnsi" w:hAnsiTheme="majorHAnsi" w:cstheme="majorHAnsi"/>
          <w:sz w:val="22"/>
          <w:szCs w:val="22"/>
        </w:rPr>
        <w:t xml:space="preserve"> koordynatorem Zespołu ds. Rodziny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, </w:t>
      </w:r>
      <w:r w:rsidRPr="00B0493A">
        <w:rPr>
          <w:rFonts w:asciiTheme="majorHAnsi" w:hAnsiTheme="majorHAnsi" w:cstheme="majorHAnsi"/>
          <w:sz w:val="22"/>
          <w:szCs w:val="22"/>
        </w:rPr>
        <w:t>specjalistą ds. mniejszości  narodowych i etnicznych</w:t>
      </w:r>
      <w:r w:rsidR="002C58FF" w:rsidRPr="00B0493A">
        <w:rPr>
          <w:rFonts w:asciiTheme="majorHAnsi" w:hAnsiTheme="majorHAnsi" w:cstheme="majorHAnsi"/>
          <w:sz w:val="22"/>
          <w:szCs w:val="22"/>
        </w:rPr>
        <w:t xml:space="preserve"> oraz pedagogiem prowadzącym zajęcia równolegle w Placówce Wsparcia Dziennego „Aktywatorium”</w:t>
      </w:r>
    </w:p>
    <w:p w14:paraId="31A9FF55" w14:textId="38C6239D" w:rsidR="001847B5" w:rsidRPr="00B0493A" w:rsidRDefault="001847B5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2451176D" w14:textId="55FC7ED2" w:rsidR="00D60383" w:rsidRPr="00B0493A" w:rsidRDefault="00D60383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0383" w:rsidRPr="00B0493A" w14:paraId="4CC5A531" w14:textId="77777777" w:rsidTr="00655A2E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8DC9" w14:textId="3D7BC25B" w:rsidR="00D60383" w:rsidRPr="00B0493A" w:rsidRDefault="00D60383" w:rsidP="00655A2E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eastAsia="Lucida Sans Unicode" w:hAnsiTheme="majorHAnsi" w:cstheme="majorHAnsi"/>
                <w:b/>
                <w:bCs/>
                <w:sz w:val="22"/>
                <w:szCs w:val="22"/>
              </w:rPr>
            </w:pPr>
            <w:r w:rsidRPr="00B0493A">
              <w:rPr>
                <w:rFonts w:asciiTheme="majorHAnsi" w:eastAsia="Lucida Sans Unicode" w:hAnsiTheme="majorHAnsi" w:cstheme="majorHAnsi"/>
                <w:b/>
                <w:bCs/>
                <w:sz w:val="22"/>
                <w:szCs w:val="22"/>
              </w:rPr>
              <w:t>CZĘŚĆ 2</w:t>
            </w:r>
          </w:p>
          <w:p w14:paraId="326E4E7B" w14:textId="5E2B8ECA" w:rsidR="00D60383" w:rsidRPr="00B0493A" w:rsidRDefault="00D60383" w:rsidP="00655A2E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Zatrudnienie nauczyciela zajęć umuzykalniających z elementami </w:t>
            </w:r>
            <w:r w:rsidR="00710140"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 xml:space="preserve">tańca </w:t>
            </w:r>
            <w:r w:rsidRPr="00B0493A">
              <w:rPr>
                <w:rFonts w:asciiTheme="majorHAnsi" w:eastAsia="Lucida Sans Unicode" w:hAnsiTheme="majorHAnsi" w:cstheme="majorHAnsi"/>
                <w:sz w:val="22"/>
                <w:szCs w:val="22"/>
              </w:rPr>
              <w:t>w ramach realizacji projektu „Świetlica środowiskowa dla dzieci”.</w:t>
            </w:r>
            <w:r w:rsidRPr="00B0493A">
              <w:rPr>
                <w:rFonts w:asciiTheme="majorHAnsi" w:hAnsiTheme="majorHAnsi" w:cstheme="majorHAnsi"/>
                <w:sz w:val="22"/>
                <w:szCs w:val="22"/>
              </w:rPr>
              <w:t>”</w:t>
            </w:r>
          </w:p>
        </w:tc>
      </w:tr>
    </w:tbl>
    <w:p w14:paraId="529A3067" w14:textId="003FD1C3" w:rsidR="00D60383" w:rsidRPr="00B0493A" w:rsidRDefault="00D60383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6EC612FC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Przedmiotem zamówienia jest: zatrudnienie nauczyciela zajęć umuzykalniających z elementami tańca, w ramach realizacji projektu „Świetlica środowiskowa dla dzieci”, adresowanego do dzieci z romskiej mniejszości etnicznej zamieszkujących miasto Puławy. Projekt finansowany jest ze środków „Programu Integracji Społecznej </w:t>
      </w:r>
      <w:r w:rsidRPr="00B0493A">
        <w:rPr>
          <w:rFonts w:asciiTheme="majorHAnsi" w:hAnsiTheme="majorHAnsi" w:cstheme="majorHAnsi"/>
          <w:sz w:val="22"/>
          <w:szCs w:val="22"/>
        </w:rPr>
        <w:br/>
        <w:t>i Obywatelskiej Romów w Polsce na lata 2021 – 2030”.</w:t>
      </w:r>
    </w:p>
    <w:p w14:paraId="3FD341C3" w14:textId="77777777" w:rsidR="00D60383" w:rsidRPr="00B0493A" w:rsidRDefault="00D60383" w:rsidP="00D60383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268EA531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Liczba osób zatrudnionych</w:t>
      </w:r>
      <w:r w:rsidRPr="00B0493A">
        <w:rPr>
          <w:rFonts w:asciiTheme="majorHAnsi" w:hAnsiTheme="majorHAnsi" w:cstheme="majorHAnsi"/>
          <w:sz w:val="22"/>
          <w:szCs w:val="22"/>
        </w:rPr>
        <w:t>: 1 osoba</w:t>
      </w:r>
    </w:p>
    <w:p w14:paraId="496409FD" w14:textId="77777777" w:rsidR="00D60383" w:rsidRPr="00B0493A" w:rsidRDefault="00D60383" w:rsidP="00D60383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1DE009CD" w14:textId="2A676D66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Termin realizacji zamówienia oraz wymiar godzin</w:t>
      </w:r>
      <w:r w:rsidRPr="00B0493A">
        <w:rPr>
          <w:rFonts w:asciiTheme="majorHAnsi" w:hAnsiTheme="majorHAnsi" w:cstheme="majorHAnsi"/>
          <w:sz w:val="22"/>
          <w:szCs w:val="22"/>
        </w:rPr>
        <w:t>: Zajęcia dla dzieci romskich odbywać się będą</w:t>
      </w:r>
      <w:r w:rsidRPr="00B0493A">
        <w:rPr>
          <w:rFonts w:asciiTheme="majorHAnsi" w:hAnsiTheme="majorHAnsi" w:cstheme="majorHAnsi"/>
          <w:sz w:val="22"/>
          <w:szCs w:val="22"/>
        </w:rPr>
        <w:br/>
        <w:t xml:space="preserve">w miesiącu czerwcu  oraz w okresie od września do grudnia 2022 r. w Placówce Wsparcia Dziennego „Aktywatorium”, około </w:t>
      </w:r>
      <w:r w:rsidR="00517714" w:rsidRPr="00B0493A">
        <w:rPr>
          <w:rFonts w:asciiTheme="majorHAnsi" w:hAnsiTheme="majorHAnsi" w:cstheme="majorHAnsi"/>
          <w:sz w:val="22"/>
          <w:szCs w:val="22"/>
        </w:rPr>
        <w:t>2</w:t>
      </w:r>
      <w:r w:rsidRPr="00B0493A">
        <w:rPr>
          <w:rFonts w:asciiTheme="majorHAnsi" w:hAnsiTheme="majorHAnsi" w:cstheme="majorHAnsi"/>
          <w:sz w:val="22"/>
          <w:szCs w:val="22"/>
        </w:rPr>
        <w:t xml:space="preserve"> godziny zajęć tygodniowo przez </w:t>
      </w:r>
      <w:r w:rsidR="00517714" w:rsidRPr="00B0493A">
        <w:rPr>
          <w:rFonts w:asciiTheme="majorHAnsi" w:hAnsiTheme="majorHAnsi" w:cstheme="majorHAnsi"/>
          <w:sz w:val="22"/>
          <w:szCs w:val="22"/>
        </w:rPr>
        <w:t>5</w:t>
      </w:r>
      <w:r w:rsidRPr="00B0493A">
        <w:rPr>
          <w:rFonts w:asciiTheme="majorHAnsi" w:hAnsiTheme="majorHAnsi" w:cstheme="majorHAnsi"/>
          <w:sz w:val="22"/>
          <w:szCs w:val="22"/>
        </w:rPr>
        <w:t xml:space="preserve"> miesiąc</w:t>
      </w:r>
      <w:r w:rsidR="00517714" w:rsidRPr="00B0493A">
        <w:rPr>
          <w:rFonts w:asciiTheme="majorHAnsi" w:hAnsiTheme="majorHAnsi" w:cstheme="majorHAnsi"/>
          <w:sz w:val="22"/>
          <w:szCs w:val="22"/>
        </w:rPr>
        <w:t>y</w:t>
      </w:r>
      <w:r w:rsidRPr="00B0493A">
        <w:rPr>
          <w:rFonts w:asciiTheme="majorHAnsi" w:hAnsiTheme="majorHAnsi" w:cstheme="majorHAnsi"/>
          <w:sz w:val="22"/>
          <w:szCs w:val="22"/>
        </w:rPr>
        <w:t xml:space="preserve"> - max. 40 godzin zajęć. </w:t>
      </w:r>
    </w:p>
    <w:p w14:paraId="004AF619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6CFCA30" w14:textId="35F8549F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>Planowane zatrudnienie:</w:t>
      </w:r>
      <w:r w:rsidR="00517714"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17714" w:rsidRPr="00B0493A">
        <w:rPr>
          <w:rFonts w:asciiTheme="majorHAnsi" w:hAnsiTheme="majorHAnsi" w:cstheme="majorHAnsi"/>
          <w:sz w:val="22"/>
          <w:szCs w:val="22"/>
        </w:rPr>
        <w:t>w miesiącu czerwcu 2022 r. i kontynuacja zatrudnienia</w:t>
      </w: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0493A">
        <w:rPr>
          <w:rFonts w:asciiTheme="majorHAnsi" w:hAnsiTheme="majorHAnsi" w:cstheme="majorHAnsi"/>
          <w:sz w:val="22"/>
          <w:szCs w:val="22"/>
        </w:rPr>
        <w:t>od września 202</w:t>
      </w:r>
      <w:r w:rsidR="00517714" w:rsidRPr="00B0493A">
        <w:rPr>
          <w:rFonts w:asciiTheme="majorHAnsi" w:hAnsiTheme="majorHAnsi" w:cstheme="majorHAnsi"/>
          <w:sz w:val="22"/>
          <w:szCs w:val="22"/>
        </w:rPr>
        <w:t>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roku do  grudnia 202</w:t>
      </w:r>
      <w:r w:rsidR="00517714" w:rsidRPr="00B0493A">
        <w:rPr>
          <w:rFonts w:asciiTheme="majorHAnsi" w:hAnsiTheme="majorHAnsi" w:cstheme="majorHAnsi"/>
          <w:sz w:val="22"/>
          <w:szCs w:val="22"/>
        </w:rPr>
        <w:t>2</w:t>
      </w:r>
      <w:r w:rsidRPr="00B0493A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C8C7A9D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448C5D5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Rodzaj umowy:</w:t>
      </w:r>
      <w:r w:rsidRPr="00B0493A">
        <w:rPr>
          <w:rFonts w:asciiTheme="majorHAnsi" w:hAnsiTheme="majorHAnsi" w:cstheme="majorHAnsi"/>
          <w:sz w:val="22"/>
          <w:szCs w:val="22"/>
        </w:rPr>
        <w:t xml:space="preserve"> umowa zlecenie. </w:t>
      </w:r>
    </w:p>
    <w:p w14:paraId="66DA4C53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FAF0516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 xml:space="preserve">Wymagania minimalne: </w:t>
      </w:r>
    </w:p>
    <w:p w14:paraId="5862FD46" w14:textId="77777777" w:rsidR="00D60383" w:rsidRPr="00B0493A" w:rsidRDefault="00D60383" w:rsidP="00D60383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Ukończone studia na kierunku: edukacja artystyczna w zakresie wychowania muzycznego,</w:t>
      </w:r>
    </w:p>
    <w:p w14:paraId="6254FA01" w14:textId="15A18D8C" w:rsidR="0015495F" w:rsidRPr="00B0493A" w:rsidRDefault="00D60383" w:rsidP="00D60383">
      <w:pPr>
        <w:pStyle w:val="Akapitzlist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Przynajmniej roczne doświadczenie zawodowe,</w:t>
      </w:r>
    </w:p>
    <w:p w14:paraId="29562DB6" w14:textId="7D59350C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t>Mile widziane:</w:t>
      </w:r>
    </w:p>
    <w:p w14:paraId="6A246732" w14:textId="681FD1E8" w:rsidR="00D60383" w:rsidRPr="00B0493A" w:rsidRDefault="00D60383" w:rsidP="00D60383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Znajomość kultury romskiej</w:t>
      </w:r>
    </w:p>
    <w:p w14:paraId="27C48F2B" w14:textId="77777777" w:rsidR="006244E5" w:rsidRPr="00B0493A" w:rsidRDefault="006244E5" w:rsidP="006244E5">
      <w:pPr>
        <w:pStyle w:val="Akapitzlist"/>
        <w:ind w:left="1004"/>
        <w:jc w:val="both"/>
        <w:rPr>
          <w:rFonts w:asciiTheme="majorHAnsi" w:hAnsiTheme="majorHAnsi" w:cstheme="majorHAnsi"/>
        </w:rPr>
      </w:pPr>
    </w:p>
    <w:p w14:paraId="1197DF54" w14:textId="77777777" w:rsidR="00D60383" w:rsidRPr="00B0493A" w:rsidRDefault="00D60383" w:rsidP="00D60383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0493A">
        <w:rPr>
          <w:rFonts w:asciiTheme="majorHAnsi" w:hAnsiTheme="majorHAnsi" w:cstheme="majorHAnsi"/>
          <w:b/>
          <w:sz w:val="22"/>
          <w:szCs w:val="22"/>
        </w:rPr>
        <w:lastRenderedPageBreak/>
        <w:t>Do zadań nauczyciela muzyki będzie należało m.in.:</w:t>
      </w:r>
    </w:p>
    <w:p w14:paraId="0A5F5E27" w14:textId="77777777" w:rsidR="00D60383" w:rsidRPr="00B0493A" w:rsidRDefault="00D60383" w:rsidP="00D60383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realizowanie założeń projektu według harmonogramu w ramach pracy z grupą max. 9 dzieci pochodzenia romskiego w wieku 6-13 lat tj.:</w:t>
      </w:r>
    </w:p>
    <w:p w14:paraId="07ABC055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rozwijanie wrażliwości muzycznej i zdolności percepcyjnych,</w:t>
      </w:r>
    </w:p>
    <w:p w14:paraId="62FE3F43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rozwijanie dyspozycji słuchowo-głosowych, pamięci i wyobraźni muzycznej,</w:t>
      </w:r>
    </w:p>
    <w:p w14:paraId="4ECDEAFE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przekazywanie wiadomości teoretycznych w zakresie niezbędnym do realizowania praktycznych zadań i ćwiczeń muzycznych,</w:t>
      </w:r>
    </w:p>
    <w:p w14:paraId="4CBD0391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kształcenie umiejętności świadomego postrzegania zjawisk muzycznych i reagowania na jej emocjonalne treści,</w:t>
      </w:r>
    </w:p>
    <w:p w14:paraId="0A3E9DBB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wyrabianie umiejętności dokonywania analizy i syntezy elementów muzyki,</w:t>
      </w:r>
    </w:p>
    <w:p w14:paraId="1F35D06C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nauka czytania nut głosem oraz poprawnej intonacji,</w:t>
      </w:r>
    </w:p>
    <w:p w14:paraId="6E898FA1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rozwijanie zainteresowań ogólnomuzycznych,</w:t>
      </w:r>
    </w:p>
    <w:p w14:paraId="2E580FDF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nauka śpiewu i prostych układów choreograficznych – przygotowanie grupy do występów publicznych według przyjętego programu artystycznego,</w:t>
      </w:r>
    </w:p>
    <w:p w14:paraId="0365A592" w14:textId="77777777" w:rsidR="00D60383" w:rsidRPr="00B0493A" w:rsidRDefault="00D60383" w:rsidP="00D60383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- prowadzenie dokumentacji m.in. dziennika zajęć, list obecności, karty pracy;</w:t>
      </w:r>
    </w:p>
    <w:p w14:paraId="2007EA95" w14:textId="3AB52EF3" w:rsidR="00D60383" w:rsidRPr="00B0493A" w:rsidRDefault="00D60383" w:rsidP="00205E01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•</w:t>
      </w:r>
      <w:r w:rsidRPr="00B0493A">
        <w:rPr>
          <w:rFonts w:asciiTheme="majorHAnsi" w:hAnsiTheme="majorHAnsi" w:cstheme="majorHAnsi"/>
          <w:sz w:val="22"/>
          <w:szCs w:val="22"/>
        </w:rPr>
        <w:tab/>
        <w:t>współpraca z koordynatorem Zespołu ds. Rodziny, specjalistą ds. mniejszości  narodowych i etnicznych oraz pedagogiem prowadzącym zajęcia równolegle w Placówce Wsparcia Dziennego „Aktywatorium”.</w:t>
      </w:r>
    </w:p>
    <w:p w14:paraId="53D7014F" w14:textId="77777777" w:rsidR="006244E5" w:rsidRPr="00B0493A" w:rsidRDefault="006244E5" w:rsidP="00205E01">
      <w:p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</w:p>
    <w:p w14:paraId="61B527F5" w14:textId="53538650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>Wykaz żądanych oświadczeń lub dokumentów</w:t>
      </w:r>
      <w:r w:rsidR="006244E5"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 (dotyczy części 1 oraz części 2)</w:t>
      </w:r>
    </w:p>
    <w:p w14:paraId="7DCAD82A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Zamawiający żąda następujących dokumentów:</w:t>
      </w:r>
    </w:p>
    <w:p w14:paraId="69D3AE41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Wypełniony </w:t>
      </w:r>
      <w:r w:rsidRPr="00B0493A">
        <w:rPr>
          <w:rFonts w:asciiTheme="majorHAnsi" w:hAnsiTheme="majorHAnsi" w:cstheme="majorHAnsi"/>
          <w:b/>
        </w:rPr>
        <w:t>formularz</w:t>
      </w:r>
      <w:r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  <w:b/>
          <w:bCs/>
        </w:rPr>
        <w:t xml:space="preserve">oferty </w:t>
      </w:r>
      <w:r w:rsidRPr="00B0493A">
        <w:rPr>
          <w:rFonts w:asciiTheme="majorHAnsi" w:hAnsiTheme="majorHAnsi" w:cstheme="majorHAnsi"/>
        </w:rPr>
        <w:t>- zgodny w treści ze wzorem stanowiącym załącznik nr 2</w:t>
      </w:r>
    </w:p>
    <w:p w14:paraId="78D0DC23" w14:textId="2AA45762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Wypełniony </w:t>
      </w:r>
      <w:r w:rsidRPr="00B0493A">
        <w:rPr>
          <w:rFonts w:asciiTheme="majorHAnsi" w:hAnsiTheme="majorHAnsi" w:cstheme="majorHAnsi"/>
          <w:b/>
        </w:rPr>
        <w:t xml:space="preserve">wykaz doświadczenia </w:t>
      </w:r>
      <w:r w:rsidRPr="00B0493A">
        <w:rPr>
          <w:rFonts w:asciiTheme="majorHAnsi" w:hAnsiTheme="majorHAnsi" w:cstheme="majorHAnsi"/>
        </w:rPr>
        <w:t>zgodny ze wzorem stanowiący załącznik</w:t>
      </w:r>
      <w:r w:rsidR="002C58FF"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</w:rPr>
        <w:t>nr 3 z dołączonymi dowodami</w:t>
      </w:r>
      <w:r w:rsidRPr="00B0493A">
        <w:rPr>
          <w:rFonts w:asciiTheme="majorHAnsi" w:hAnsiTheme="majorHAnsi" w:cstheme="majorHAnsi"/>
          <w:b/>
        </w:rPr>
        <w:t xml:space="preserve"> </w:t>
      </w:r>
      <w:r w:rsidRPr="00B0493A">
        <w:rPr>
          <w:rFonts w:asciiTheme="majorHAnsi" w:hAnsiTheme="majorHAnsi" w:cstheme="majorHAnsi"/>
        </w:rPr>
        <w:t>(np. referencje, poświadczenia, rekomendacje itp.).</w:t>
      </w:r>
    </w:p>
    <w:p w14:paraId="7F9A1376" w14:textId="2AB752A2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CV z opisem dotychczasowej działalności zawodowej, z podaniem danych umożliwiających kontakt, </w:t>
      </w:r>
      <w:r w:rsidR="002C58FF" w:rsidRPr="00B0493A">
        <w:rPr>
          <w:rFonts w:asciiTheme="majorHAnsi" w:hAnsiTheme="majorHAnsi" w:cstheme="majorHAnsi"/>
        </w:rPr>
        <w:br/>
      </w:r>
      <w:r w:rsidRPr="00B0493A">
        <w:rPr>
          <w:rFonts w:asciiTheme="majorHAnsi" w:hAnsiTheme="majorHAnsi" w:cstheme="majorHAnsi"/>
        </w:rPr>
        <w:t xml:space="preserve">tj.: adresu, adresu e-mail lub numeru telefonu. Należy opatrzyć własnoręcznymi podpisami oraz klauzulą: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</w:t>
      </w:r>
      <w:r w:rsidR="002C58FF" w:rsidRPr="00B0493A">
        <w:rPr>
          <w:rFonts w:asciiTheme="majorHAnsi" w:hAnsiTheme="majorHAnsi" w:cstheme="majorHAnsi"/>
        </w:rPr>
        <w:br/>
      </w:r>
      <w:r w:rsidRPr="00B0493A">
        <w:rPr>
          <w:rFonts w:asciiTheme="majorHAnsi" w:hAnsiTheme="majorHAnsi" w:cstheme="majorHAnsi"/>
        </w:rPr>
        <w:t>z dnia 27 kwietnia 2016 r. w sprawie ochrony osób fizycznych w związku z przetwarzaniem danych osobowych i w sprawie swobodnego przepływu takich danych oraz uchylenia dyrektywy 95/46/WE (RODO)";</w:t>
      </w:r>
    </w:p>
    <w:p w14:paraId="54E993AC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dokumentów potwierdzających wykształcenie;            </w:t>
      </w:r>
    </w:p>
    <w:p w14:paraId="1FD3066D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innych dokumentów o posiadanych kwalifikacjach, uprawnieniach i umiejętnościach, </w:t>
      </w:r>
    </w:p>
    <w:p w14:paraId="7DAA4E5F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dokumentów potwierdzających staż pracy, doświadczenie zawodowe (świadectwa pracy, referencje, aktualne zaświadczenia), </w:t>
      </w:r>
    </w:p>
    <w:p w14:paraId="098D9D5C" w14:textId="77777777" w:rsidR="001847B5" w:rsidRPr="00B0493A" w:rsidRDefault="001847B5" w:rsidP="001847B5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oświadczenie kandydata, że: </w:t>
      </w:r>
    </w:p>
    <w:p w14:paraId="18DA75DE" w14:textId="77777777" w:rsidR="001847B5" w:rsidRPr="00B0493A" w:rsidRDefault="001847B5" w:rsidP="001847B5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ma pełną zdolność do czynności prawnych oraz korzysta z pełni praw publicznych – wzór  stanowi załącznik nr 4</w:t>
      </w:r>
    </w:p>
    <w:p w14:paraId="0FE875E8" w14:textId="0D65BD70" w:rsidR="001847B5" w:rsidRPr="00B0493A" w:rsidRDefault="001847B5" w:rsidP="001847B5">
      <w:pPr>
        <w:numPr>
          <w:ilvl w:val="0"/>
          <w:numId w:val="4"/>
        </w:numPr>
        <w:spacing w:line="276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nie był skazany prawomocnym wyrokiem sądu za umyślne przestępstwo ścigane z oskarżenia publicznego lub umyślne przestępstwo skarbowe –wzór stanowi  załącznik nr 4</w:t>
      </w:r>
    </w:p>
    <w:p w14:paraId="63FFF7DB" w14:textId="13211D60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klauzula informacyjna dotycząca przetwarzania danych osobowych na potrzeby postępowania rekrutacyjnego</w:t>
      </w:r>
      <w:r w:rsidR="002C58FF"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</w:rPr>
        <w:t>- załącznik nr 5</w:t>
      </w:r>
    </w:p>
    <w:p w14:paraId="6DD47DB3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Opis sposobu przygotowania oferty </w:t>
      </w:r>
      <w:r w:rsidRPr="00B0493A">
        <w:rPr>
          <w:rFonts w:asciiTheme="majorHAnsi" w:hAnsiTheme="majorHAnsi" w:cstheme="majorHAnsi"/>
          <w:sz w:val="22"/>
          <w:szCs w:val="22"/>
        </w:rPr>
        <w:t>(wymogi formalne oferty oraz forma dokumentów)</w:t>
      </w:r>
    </w:p>
    <w:p w14:paraId="3CD6E508" w14:textId="01FC8197" w:rsidR="001847B5" w:rsidRPr="00B0493A" w:rsidRDefault="001847B5" w:rsidP="002C58F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Ofertę można złożyć tylko jedną </w:t>
      </w:r>
      <w:r w:rsidR="00D96188" w:rsidRPr="00B0493A">
        <w:rPr>
          <w:rFonts w:asciiTheme="majorHAnsi" w:hAnsiTheme="majorHAnsi" w:cstheme="majorHAnsi"/>
        </w:rPr>
        <w:t xml:space="preserve">na jedną lub dwie części </w:t>
      </w:r>
      <w:r w:rsidRPr="00B0493A">
        <w:rPr>
          <w:rFonts w:asciiTheme="majorHAnsi" w:eastAsia="Times New Roman" w:hAnsiTheme="majorHAnsi" w:cstheme="majorHAnsi"/>
        </w:rPr>
        <w:t>w formie pisemnej za pośrednictwem poczty, kuriera</w:t>
      </w:r>
      <w:r w:rsidR="0045054C" w:rsidRPr="00B0493A">
        <w:rPr>
          <w:rFonts w:asciiTheme="majorHAnsi" w:eastAsia="Lucida Sans Unicode" w:hAnsiTheme="majorHAnsi" w:cstheme="majorHAnsi"/>
        </w:rPr>
        <w:t xml:space="preserve"> bądź przesłać e-mailem: </w:t>
      </w:r>
      <w:hyperlink r:id="rId11">
        <w:r w:rsidR="0045054C" w:rsidRPr="00B0493A">
          <w:rPr>
            <w:rStyle w:val="czeinternetowe"/>
            <w:rFonts w:asciiTheme="majorHAnsi" w:eastAsia="Lucida Sans Unicode" w:hAnsiTheme="majorHAnsi" w:cstheme="majorHAnsi"/>
          </w:rPr>
          <w:t>sekretariat@mops.pulawy.pl</w:t>
        </w:r>
      </w:hyperlink>
      <w:r w:rsidRPr="00B0493A">
        <w:rPr>
          <w:rFonts w:asciiTheme="majorHAnsi" w:eastAsia="Times New Roman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Pr="00B0493A">
        <w:rPr>
          <w:rFonts w:asciiTheme="majorHAnsi" w:eastAsia="Times New Roman" w:hAnsiTheme="majorHAnsi" w:cstheme="majorHAnsi"/>
        </w:rPr>
        <w:t>osobiście w zamkniętej kopercie opisanej  w następujący sposób: nazwę, adres, telefon Wykonawcy, nazwę i adres Zamawiającego, a</w:t>
      </w:r>
      <w:r w:rsidR="004660E6" w:rsidRPr="00B0493A">
        <w:rPr>
          <w:rFonts w:asciiTheme="majorHAnsi" w:eastAsia="Times New Roman" w:hAnsiTheme="majorHAnsi" w:cstheme="majorHAnsi"/>
        </w:rPr>
        <w:t> </w:t>
      </w:r>
      <w:r w:rsidRPr="00B0493A">
        <w:rPr>
          <w:rFonts w:asciiTheme="majorHAnsi" w:eastAsia="Times New Roman" w:hAnsiTheme="majorHAnsi" w:cstheme="majorHAnsi"/>
        </w:rPr>
        <w:t xml:space="preserve">także opatrując napisem: </w:t>
      </w:r>
      <w:r w:rsidRPr="00B0493A">
        <w:rPr>
          <w:rFonts w:asciiTheme="majorHAnsi" w:eastAsia="Times New Roman" w:hAnsiTheme="majorHAnsi" w:cstheme="majorHAnsi"/>
          <w:b/>
        </w:rPr>
        <w:t>„</w:t>
      </w:r>
      <w:r w:rsidR="0045054C" w:rsidRPr="00B0493A">
        <w:rPr>
          <w:rFonts w:asciiTheme="majorHAnsi" w:eastAsia="Times New Roman" w:hAnsiTheme="majorHAnsi" w:cstheme="majorHAnsi"/>
          <w:b/>
        </w:rPr>
        <w:t>O</w:t>
      </w:r>
      <w:r w:rsidRPr="00B0493A">
        <w:rPr>
          <w:rFonts w:asciiTheme="majorHAnsi" w:eastAsia="Times New Roman" w:hAnsiTheme="majorHAnsi" w:cstheme="majorHAnsi"/>
          <w:b/>
        </w:rPr>
        <w:t>ferta na nabór pedagoga/wychowawcy ”</w:t>
      </w:r>
      <w:r w:rsidRPr="00B0493A">
        <w:rPr>
          <w:rFonts w:asciiTheme="majorHAnsi" w:eastAsia="Times New Roman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="0045054C" w:rsidRPr="00B0493A">
        <w:rPr>
          <w:rFonts w:asciiTheme="majorHAnsi" w:eastAsia="Times New Roman" w:hAnsiTheme="majorHAnsi" w:cstheme="majorHAnsi"/>
          <w:b/>
          <w:bCs/>
        </w:rPr>
        <w:t>„Oferta na zatrudnienie nauczyciela zajęć umuzykalniających z elementami tańca”</w:t>
      </w:r>
      <w:r w:rsidR="0045054C" w:rsidRPr="00B0493A">
        <w:rPr>
          <w:rFonts w:asciiTheme="majorHAnsi" w:eastAsia="Times New Roman" w:hAnsiTheme="majorHAnsi" w:cstheme="majorHAnsi"/>
        </w:rPr>
        <w:t xml:space="preserve"> </w:t>
      </w:r>
      <w:r w:rsidRPr="00B0493A">
        <w:rPr>
          <w:rFonts w:asciiTheme="majorHAnsi" w:eastAsia="Times New Roman" w:hAnsiTheme="majorHAnsi" w:cstheme="majorHAnsi"/>
        </w:rPr>
        <w:t xml:space="preserve">na adres: Miejski Ośrodek Pomocy </w:t>
      </w:r>
      <w:r w:rsidRPr="00B0493A">
        <w:rPr>
          <w:rFonts w:asciiTheme="majorHAnsi" w:eastAsia="Times New Roman" w:hAnsiTheme="majorHAnsi" w:cstheme="majorHAnsi"/>
        </w:rPr>
        <w:lastRenderedPageBreak/>
        <w:t xml:space="preserve">Społecznej, ul. Leśna 17, </w:t>
      </w:r>
      <w:r w:rsidRPr="00B0493A">
        <w:rPr>
          <w:rFonts w:asciiTheme="majorHAnsi" w:hAnsiTheme="majorHAnsi" w:cstheme="majorHAnsi"/>
        </w:rPr>
        <w:t>24 – 100 Puławy (godziny pracy biura: 7.15-15.15</w:t>
      </w:r>
      <w:r w:rsidR="002A67A2" w:rsidRPr="00B0493A">
        <w:rPr>
          <w:rFonts w:asciiTheme="majorHAnsi" w:hAnsiTheme="majorHAnsi" w:cstheme="majorHAnsi"/>
        </w:rPr>
        <w:t>,</w:t>
      </w:r>
      <w:r w:rsidRPr="00B0493A">
        <w:rPr>
          <w:rFonts w:asciiTheme="majorHAnsi" w:hAnsiTheme="majorHAnsi" w:cstheme="majorHAnsi"/>
        </w:rPr>
        <w:t xml:space="preserve"> </w:t>
      </w:r>
      <w:r w:rsidR="002C58FF" w:rsidRPr="00B0493A">
        <w:rPr>
          <w:rFonts w:asciiTheme="majorHAnsi" w:hAnsiTheme="majorHAnsi" w:cstheme="majorHAnsi"/>
        </w:rPr>
        <w:t>codziennie oprócz wtor</w:t>
      </w:r>
      <w:r w:rsidRPr="00B0493A">
        <w:rPr>
          <w:rFonts w:asciiTheme="majorHAnsi" w:hAnsiTheme="majorHAnsi" w:cstheme="majorHAnsi"/>
        </w:rPr>
        <w:t>ku</w:t>
      </w:r>
      <w:r w:rsidR="00A700F6" w:rsidRPr="00B0493A">
        <w:rPr>
          <w:rFonts w:asciiTheme="majorHAnsi" w:hAnsiTheme="majorHAnsi" w:cstheme="majorHAnsi"/>
        </w:rPr>
        <w:t>: 8.00-16.00</w:t>
      </w:r>
      <w:r w:rsidRPr="00B0493A">
        <w:rPr>
          <w:rFonts w:asciiTheme="majorHAnsi" w:hAnsiTheme="majorHAnsi" w:cstheme="majorHAnsi"/>
        </w:rPr>
        <w:t>)</w:t>
      </w:r>
    </w:p>
    <w:p w14:paraId="1B1D3A87" w14:textId="7B42B2F0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>Zaleca się by dokumenty złożone w formie pisemnej były spięte, ponumerowane  i parafowane na każdej stronie.</w:t>
      </w:r>
    </w:p>
    <w:p w14:paraId="4B5AFF9F" w14:textId="44B87F6E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 xml:space="preserve">Oferta i załączone do niej dokumenty, muszą być podpisane przez Wykonawcę. Za podpisanie  uznaje się własnoręczny podpis złożony w sposób umożliwiający identyfikację osoby. Wszelkie poprawki </w:t>
      </w:r>
      <w:r w:rsidR="00A700F6" w:rsidRPr="00B0493A">
        <w:rPr>
          <w:rFonts w:asciiTheme="majorHAnsi" w:eastAsia="Times New Roman" w:hAnsiTheme="majorHAnsi" w:cstheme="majorHAnsi"/>
        </w:rPr>
        <w:br/>
      </w:r>
      <w:r w:rsidRPr="00B0493A">
        <w:rPr>
          <w:rFonts w:asciiTheme="majorHAnsi" w:eastAsia="Times New Roman" w:hAnsiTheme="majorHAnsi" w:cstheme="majorHAnsi"/>
        </w:rPr>
        <w:t>lub zmiany w ofercie muszą być dokonane w sposób czytelny, parafowane własnoręcznie przez osoby podpisujące ofertę.</w:t>
      </w:r>
    </w:p>
    <w:p w14:paraId="7D0D4189" w14:textId="7F4DF189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 xml:space="preserve">Ofertę wraz z wymaganymi dokumentami należy złożyć w terminie do </w:t>
      </w:r>
      <w:r w:rsidR="00A700F6" w:rsidRPr="00B0493A">
        <w:rPr>
          <w:rFonts w:asciiTheme="majorHAnsi" w:hAnsiTheme="majorHAnsi" w:cstheme="majorHAnsi"/>
          <w:b/>
        </w:rPr>
        <w:t>1</w:t>
      </w:r>
      <w:r w:rsidR="0045054C" w:rsidRPr="00B0493A">
        <w:rPr>
          <w:rFonts w:asciiTheme="majorHAnsi" w:hAnsiTheme="majorHAnsi" w:cstheme="majorHAnsi"/>
          <w:b/>
        </w:rPr>
        <w:t>8</w:t>
      </w:r>
      <w:r w:rsidRPr="00B0493A">
        <w:rPr>
          <w:rFonts w:asciiTheme="majorHAnsi" w:hAnsiTheme="majorHAnsi" w:cstheme="majorHAnsi"/>
          <w:b/>
        </w:rPr>
        <w:t xml:space="preserve">  </w:t>
      </w:r>
      <w:r w:rsidR="0045054C" w:rsidRPr="00B0493A">
        <w:rPr>
          <w:rFonts w:asciiTheme="majorHAnsi" w:hAnsiTheme="majorHAnsi" w:cstheme="majorHAnsi"/>
          <w:b/>
        </w:rPr>
        <w:t xml:space="preserve">maja </w:t>
      </w:r>
      <w:r w:rsidRPr="00B0493A">
        <w:rPr>
          <w:rFonts w:asciiTheme="majorHAnsi" w:hAnsiTheme="majorHAnsi" w:cstheme="majorHAnsi"/>
          <w:b/>
        </w:rPr>
        <w:t>202</w:t>
      </w:r>
      <w:r w:rsidR="0045054C" w:rsidRPr="00B0493A">
        <w:rPr>
          <w:rFonts w:asciiTheme="majorHAnsi" w:hAnsiTheme="majorHAnsi" w:cstheme="majorHAnsi"/>
          <w:b/>
        </w:rPr>
        <w:t>2</w:t>
      </w:r>
      <w:r w:rsidRPr="00B0493A">
        <w:rPr>
          <w:rFonts w:asciiTheme="majorHAnsi" w:hAnsiTheme="majorHAnsi" w:cstheme="majorHAnsi"/>
          <w:b/>
        </w:rPr>
        <w:t xml:space="preserve"> r.  do godz. 1</w:t>
      </w:r>
      <w:r w:rsidR="00A700F6" w:rsidRPr="00B0493A">
        <w:rPr>
          <w:rFonts w:asciiTheme="majorHAnsi" w:hAnsiTheme="majorHAnsi" w:cstheme="majorHAnsi"/>
          <w:b/>
        </w:rPr>
        <w:t>0</w:t>
      </w:r>
      <w:r w:rsidRPr="00B0493A">
        <w:rPr>
          <w:rFonts w:asciiTheme="majorHAnsi" w:hAnsiTheme="majorHAnsi" w:cstheme="majorHAnsi"/>
          <w:b/>
        </w:rPr>
        <w:t xml:space="preserve">:00 </w:t>
      </w:r>
      <w:r w:rsidRPr="00B0493A">
        <w:rPr>
          <w:rFonts w:asciiTheme="majorHAnsi" w:hAnsiTheme="majorHAnsi" w:cstheme="majorHAnsi"/>
        </w:rPr>
        <w:t>w Miejskim Ośrodku Pomocy Społecznej przy ul. Leśnej 17, 24-100 Puławy  w sekretariacie.</w:t>
      </w:r>
    </w:p>
    <w:p w14:paraId="00982F9E" w14:textId="77777777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 xml:space="preserve"> Oferty złożone po terminie nie będą rozpatrywane. Decydujące znaczenie dla oceny zachowania powyższego terminu ma data wpływu oferty na wskazany adres, a nie data jej wysłania przesyłką pocztową lub kurierską.</w:t>
      </w:r>
    </w:p>
    <w:p w14:paraId="696763D6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6E05B9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Opis kryteriów, którymi Zamawiający będzie się kierował przy wyborze oferty </w:t>
      </w:r>
    </w:p>
    <w:p w14:paraId="1DDE6E9D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dokona oceny ofert, które nie zostały odrzucone, na podstawie następujących kryteriów:</w:t>
      </w:r>
    </w:p>
    <w:tbl>
      <w:tblPr>
        <w:tblStyle w:val="Tabela-Siatka"/>
        <w:tblW w:w="8843" w:type="dxa"/>
        <w:tblInd w:w="6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397"/>
      </w:tblGrid>
      <w:tr w:rsidR="001847B5" w:rsidRPr="00B0493A" w14:paraId="009ABC94" w14:textId="77777777" w:rsidTr="00CD29CA">
        <w:tc>
          <w:tcPr>
            <w:tcW w:w="7446" w:type="dxa"/>
          </w:tcPr>
          <w:p w14:paraId="79463FCB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1 -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cena za godzinę</w:t>
            </w:r>
          </w:p>
        </w:tc>
        <w:tc>
          <w:tcPr>
            <w:tcW w:w="1397" w:type="dxa"/>
          </w:tcPr>
          <w:p w14:paraId="170A48E2" w14:textId="04AB4F26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1847B5" w:rsidRPr="00B0493A" w14:paraId="23170F11" w14:textId="77777777" w:rsidTr="00CD29CA">
        <w:tc>
          <w:tcPr>
            <w:tcW w:w="7446" w:type="dxa"/>
          </w:tcPr>
          <w:p w14:paraId="4B412F44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2 -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rozmowa kwalifikacyjna</w:t>
            </w:r>
          </w:p>
        </w:tc>
        <w:tc>
          <w:tcPr>
            <w:tcW w:w="1397" w:type="dxa"/>
          </w:tcPr>
          <w:p w14:paraId="1EBF11B5" w14:textId="41280D5D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</w:tbl>
    <w:p w14:paraId="46A9CF80" w14:textId="77777777" w:rsidR="001847B5" w:rsidRPr="00B0493A" w:rsidRDefault="001847B5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</w:r>
    </w:p>
    <w:p w14:paraId="7B8A308C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 1 „cena za godzinę" będzie oceniał oferty przyznając punkty wg wzoru:</w:t>
      </w:r>
    </w:p>
    <w:p w14:paraId="7F755CE6" w14:textId="77777777" w:rsidR="001847B5" w:rsidRPr="00B0493A" w:rsidRDefault="001847B5" w:rsidP="001847B5">
      <w:pPr>
        <w:widowControl w:val="0"/>
        <w:spacing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Najniższa oferowana cena </w:t>
      </w:r>
    </w:p>
    <w:p w14:paraId="5479CF13" w14:textId="588D9F25" w:rsidR="001847B5" w:rsidRPr="00B0493A" w:rsidRDefault="001847B5" w:rsidP="001847B5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  <w:t xml:space="preserve">    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vertAlign w:val="subscript"/>
        </w:rPr>
        <w:t xml:space="preserve">x    </w:t>
      </w:r>
      <w:r w:rsidR="007C1259"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u w:val="single"/>
        </w:rPr>
        <w:t xml:space="preserve">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= liczba pkt</w:t>
      </w:r>
    </w:p>
    <w:p w14:paraId="6009FEEA" w14:textId="77777777" w:rsidR="001847B5" w:rsidRPr="00B0493A" w:rsidRDefault="001847B5" w:rsidP="001847B5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Cena badanej oferty </w:t>
      </w:r>
    </w:p>
    <w:p w14:paraId="7A85503D" w14:textId="629860FB" w:rsidR="001847B5" w:rsidRPr="00B0493A" w:rsidRDefault="001847B5" w:rsidP="001847B5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1 „cena oferty"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0,00.</w:t>
      </w:r>
    </w:p>
    <w:p w14:paraId="67643050" w14:textId="0338DE8C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bCs/>
          <w:color w:val="000000"/>
          <w:spacing w:val="1"/>
          <w:sz w:val="22"/>
          <w:szCs w:val="22"/>
        </w:rPr>
        <w:t>2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–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„rozmowa kwalifikacyjna”  będzie oceniał w oparciu o protokół </w:t>
      </w:r>
      <w:r w:rsidR="00A700F6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z przeprowadzonej rozmowy kwalifikacyjnej rekrutacyjnej, na którą zostanie zaproszony do siedziby Zamawiającego.  </w:t>
      </w:r>
    </w:p>
    <w:p w14:paraId="099E6C85" w14:textId="06A2BE2F" w:rsidR="001847B5" w:rsidRPr="00B0493A" w:rsidRDefault="001847B5" w:rsidP="001847B5">
      <w:pPr>
        <w:tabs>
          <w:tab w:val="left" w:pos="567"/>
        </w:tabs>
        <w:spacing w:after="200"/>
        <w:ind w:left="567" w:right="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14:paraId="1DB5DCAC" w14:textId="06282979" w:rsidR="001847B5" w:rsidRPr="00B0493A" w:rsidRDefault="001847B5" w:rsidP="001847B5">
      <w:pPr>
        <w:tabs>
          <w:tab w:val="left" w:pos="284"/>
          <w:tab w:val="left" w:pos="567"/>
        </w:tabs>
        <w:spacing w:after="200" w:line="263" w:lineRule="exact"/>
        <w:ind w:left="567" w:right="6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2 „rozmowa kwalifikacyjna”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0,00.                                                        </w:t>
      </w:r>
    </w:p>
    <w:p w14:paraId="64DF685B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426"/>
        </w:tabs>
        <w:spacing w:after="200" w:line="263" w:lineRule="exact"/>
        <w:ind w:right="60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W celu wyboru najkorzystniejszej oferty Zamawiający zsumuje punkty przyznane we wszystkich kryteriach. </w:t>
      </w:r>
    </w:p>
    <w:p w14:paraId="69B35BE6" w14:textId="2C66CFB5" w:rsidR="001847B5" w:rsidRPr="00B0493A" w:rsidRDefault="001847B5" w:rsidP="001847B5">
      <w:pPr>
        <w:widowControl w:val="0"/>
        <w:tabs>
          <w:tab w:val="left" w:pos="0"/>
        </w:tabs>
        <w:spacing w:after="240" w:line="276" w:lineRule="auto"/>
        <w:ind w:right="4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Zamawiający uzna za najkorzystniejszą ofertę, która uzyska najwyższą liczbę punktów (sumę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punktów).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 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W przypadku, gdy żaden z kandydatów nie uzyska więcej niż 50 punktów, Zamawiający może nie wybrać kandydata.</w:t>
      </w:r>
    </w:p>
    <w:p w14:paraId="20D97587" w14:textId="77777777" w:rsidR="001847B5" w:rsidRPr="00B0493A" w:rsidRDefault="001847B5" w:rsidP="001847B5">
      <w:pPr>
        <w:widowControl w:val="0"/>
        <w:tabs>
          <w:tab w:val="left" w:pos="426"/>
        </w:tabs>
        <w:spacing w:after="16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>Wybór najkorzystniejszej oferty</w:t>
      </w:r>
    </w:p>
    <w:p w14:paraId="517E6FE5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niezwłocznie po wyborze najkorzystniejszej oferty zawiadomi Oferentów, którzy złożyli oferty, o wynikach postępowania.</w:t>
      </w:r>
    </w:p>
    <w:p w14:paraId="7A977257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Oferent, którego oferta zostanie uznana jako najkorzystniejszą, zostanie poinformowany przez Zamawiającego o miejscu i terminie zawarcia umowy.</w:t>
      </w:r>
    </w:p>
    <w:p w14:paraId="1F0A5EC1" w14:textId="1A5A1BC3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Jeżeli Wykonawca, którego oferta została wybrana, będzie uchylał się od zawarcia umowy, Zamawiający może wybrać ofertę najkorzystniejszą spo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śród pozostałych ofert,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 zastrzeżeniem nieprzekroczenia wysokości środków zaplanowanych w budżecie projektu na realizację niniejszego działania.</w:t>
      </w:r>
    </w:p>
    <w:p w14:paraId="6BE1E25C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zastrzega sobie prawo unieważnienia postępowanie bez podania przyczyny.</w:t>
      </w:r>
    </w:p>
    <w:p w14:paraId="0141019A" w14:textId="46E80AAA" w:rsidR="001847B5" w:rsidRPr="00B0493A" w:rsidRDefault="001847B5" w:rsidP="00A700F6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lastRenderedPageBreak/>
        <w:t>Informację o unieważnieniu postępowania o udzielenie zamówienia Zamawiający zamieści na stronie internetowej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 w przypadku unieważnienia postępo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wania przed upływem terminu składania ofert, albo zawiadomi Wykonawców, którzy złożyli oferty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w przypadku unieważnienia postępowania po upływie terminu składania ofert.</w:t>
      </w:r>
    </w:p>
    <w:p w14:paraId="54552752" w14:textId="4F043E5E" w:rsidR="00314342" w:rsidRPr="00B0493A" w:rsidRDefault="00314342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0D9850C" w14:textId="63D21997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0E2C95FE" w14:textId="5F82E679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0B96CA7D" w14:textId="77777777" w:rsidR="00EE1569" w:rsidRPr="001847B5" w:rsidRDefault="00EE1569" w:rsidP="00EE1569">
      <w:pPr>
        <w:widowControl w:val="0"/>
        <w:spacing w:line="245" w:lineRule="exact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  <w:u w:val="single"/>
        </w:rPr>
        <w:t>Wykaz załączników:</w:t>
      </w:r>
    </w:p>
    <w:p w14:paraId="32E2C799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1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- Opis przedmiotu zamówienia</w:t>
      </w:r>
    </w:p>
    <w:p w14:paraId="410FF62C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2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- Formularz oferty</w:t>
      </w:r>
    </w:p>
    <w:p w14:paraId="1C63DBAA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>Załącznik nr 3</w:t>
      </w:r>
      <w:r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Wykaz doświadczenia</w:t>
      </w:r>
    </w:p>
    <w:p w14:paraId="3DEECEE4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Załącznik Nr 4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>Oświadczenie kandydata,:</w:t>
      </w:r>
    </w:p>
    <w:p w14:paraId="0D83DB45" w14:textId="77777777" w:rsidR="00EE1569" w:rsidRPr="001847B5" w:rsidRDefault="00EE1569" w:rsidP="00EE1569">
      <w:pPr>
        <w:widowControl w:val="0"/>
        <w:numPr>
          <w:ilvl w:val="0"/>
          <w:numId w:val="8"/>
        </w:numPr>
        <w:spacing w:line="245" w:lineRule="exact"/>
        <w:ind w:right="200"/>
        <w:contextualSpacing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 xml:space="preserve">że ma pełną zdolność do czynności prawnych oraz </w:t>
      </w:r>
    </w:p>
    <w:p w14:paraId="167FA2C3" w14:textId="77777777" w:rsidR="00EE1569" w:rsidRPr="001847B5" w:rsidRDefault="00EE1569" w:rsidP="00EE1569">
      <w:pPr>
        <w:widowControl w:val="0"/>
        <w:numPr>
          <w:ilvl w:val="0"/>
          <w:numId w:val="8"/>
        </w:numPr>
        <w:spacing w:line="245" w:lineRule="exact"/>
        <w:ind w:right="200"/>
        <w:contextualSpacing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>korzysta z pełni praw publicznych oraz że nie był skazany prawomocnym wyrokiem sądu za umyślne przestępstwo ścigane z oskarżenia publicznego lub umyślne przestępstwo skarbowe</w:t>
      </w:r>
    </w:p>
    <w:p w14:paraId="3993CB43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5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 xml:space="preserve"> Klauzula informacyjna dotycząca przetwarzania danych osobowych na potrzeby postępowania rekrutacyjnego</w:t>
      </w:r>
    </w:p>
    <w:p w14:paraId="75E99A8F" w14:textId="77777777" w:rsidR="00EE1569" w:rsidRDefault="00EE1569" w:rsidP="00EE1569">
      <w:pPr>
        <w:pStyle w:val="Zawartotabeli"/>
        <w:spacing w:line="276" w:lineRule="auto"/>
        <w:jc w:val="left"/>
        <w:rPr>
          <w:rFonts w:asciiTheme="majorHAnsi" w:hAnsiTheme="majorHAnsi" w:cstheme="majorHAnsi"/>
          <w:sz w:val="22"/>
          <w:szCs w:val="22"/>
        </w:rPr>
      </w:pPr>
    </w:p>
    <w:p w14:paraId="3BD08873" w14:textId="4A0F6B1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4C8CE803" w14:textId="54ADA8EF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536BD9B" w14:textId="4014A28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2ACBA62" w14:textId="67774686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65D96582" w14:textId="60181C7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809052F" w14:textId="2D188A8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1874E90" w14:textId="5EDDA4E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80C33C4" w14:textId="072ADE18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296E3D0" w14:textId="41AE52AB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57A63520" w14:textId="1E50DFA6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FA0A0AC" w14:textId="7040B741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DC33178" w14:textId="444DC859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770BCCA1" w14:textId="1AB63593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5B321042" w14:textId="2AA6953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53B7EFCB" w14:textId="52772625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FFF4CC2" w14:textId="403076DC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1E4C9B3C" w14:textId="7BEC00F2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27ED2DF0" w14:textId="51082AED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41639EAA" w14:textId="25CAAE0F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6B84482B" w14:textId="4CD187D7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61A8DBD6" w14:textId="77777777" w:rsidR="004660E6" w:rsidRPr="00A700F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5E71D27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lastRenderedPageBreak/>
        <w:t>załącznik nr 2 - formularz ofertowy</w:t>
      </w:r>
    </w:p>
    <w:p w14:paraId="7E564173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4EF6BA54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77777777" w:rsidR="001847B5" w:rsidRPr="001847B5" w:rsidRDefault="001847B5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3549D47F" w14:textId="353C9841" w:rsidR="001847B5" w:rsidRPr="001847B5" w:rsidRDefault="001847B5" w:rsidP="001847B5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W odpowiedzi na zaproszenie do złożenia oferty na zatrudnienie w Placówce Wsparcia Dziennego „Aktywatorium” w ramach realizacji projektu „Świetlica środowiskowa dla dzieci”</w:t>
      </w:r>
    </w:p>
    <w:p w14:paraId="6C69DCAF" w14:textId="77777777" w:rsidR="001847B5" w:rsidRPr="001847B5" w:rsidRDefault="001847B5" w:rsidP="001847B5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27BB6AA1" w14:textId="0FDF806F" w:rsidR="00137E10" w:rsidRPr="00205E01" w:rsidRDefault="001847B5" w:rsidP="00205E01">
      <w:pPr>
        <w:pStyle w:val="Zawartotabeli"/>
        <w:spacing w:line="276" w:lineRule="auto"/>
        <w:ind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5245"/>
      </w:tblGrid>
      <w:tr w:rsidR="00137E10" w14:paraId="4D5AAFAD" w14:textId="77777777" w:rsidTr="00205E01">
        <w:trPr>
          <w:trHeight w:val="624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8AB8" w14:textId="77777777" w:rsidR="00137E10" w:rsidRDefault="00137E10" w:rsidP="00655A2E">
            <w:pPr>
              <w:pStyle w:val="Zawartotabeli"/>
              <w:ind w:left="71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Nr części i nazwa usługi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F45" w14:textId="6287802D" w:rsidR="00137E10" w:rsidRDefault="00205E01" w:rsidP="00655A2E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Wartość brutto za godzinę</w:t>
            </w:r>
          </w:p>
        </w:tc>
      </w:tr>
      <w:tr w:rsidR="00137E10" w14:paraId="14E7DE70" w14:textId="77777777" w:rsidTr="00205E01">
        <w:trPr>
          <w:trHeight w:val="4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FE0F" w14:textId="77777777" w:rsidR="00137E10" w:rsidRPr="00312218" w:rsidRDefault="00137E10" w:rsidP="00137E10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eastAsia="Lucida Sans Unicode" w:hAnsiTheme="majorHAnsi" w:cstheme="majorHAnsi"/>
                <w:b/>
                <w:bCs/>
                <w:sz w:val="24"/>
                <w:szCs w:val="24"/>
              </w:rPr>
            </w:pPr>
            <w:r w:rsidRPr="00312218">
              <w:rPr>
                <w:rFonts w:asciiTheme="majorHAnsi" w:eastAsia="Lucida Sans Unicode" w:hAnsiTheme="majorHAnsi" w:cstheme="majorHAnsi"/>
                <w:b/>
                <w:bCs/>
                <w:sz w:val="24"/>
                <w:szCs w:val="24"/>
              </w:rPr>
              <w:t>CZĘŚĆ 1</w:t>
            </w:r>
          </w:p>
          <w:p w14:paraId="2B124FDF" w14:textId="77777777" w:rsidR="00137E10" w:rsidRDefault="00137E10" w:rsidP="00655A2E">
            <w:pPr>
              <w:pStyle w:val="Zawartotabeli"/>
              <w:autoSpaceDE/>
              <w:autoSpaceDN/>
              <w:adjustRightInd/>
              <w:spacing w:line="360" w:lineRule="auto"/>
              <w:ind w:right="-108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F78C" w14:textId="7A55D47D" w:rsidR="00137E10" w:rsidRDefault="00137E10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12218">
              <w:rPr>
                <w:rFonts w:asciiTheme="majorHAnsi" w:eastAsia="Lucida Sans Unicode" w:hAnsiTheme="majorHAnsi" w:cstheme="majorHAnsi"/>
                <w:sz w:val="24"/>
                <w:szCs w:val="24"/>
              </w:rPr>
              <w:t xml:space="preserve">Zatrudnienie pedagoga/ wychowawcy </w:t>
            </w:r>
            <w:r w:rsidRPr="00312218">
              <w:rPr>
                <w:rFonts w:asciiTheme="majorHAnsi" w:hAnsiTheme="majorHAnsi" w:cstheme="majorHAnsi"/>
                <w:sz w:val="24"/>
                <w:szCs w:val="24"/>
              </w:rPr>
              <w:t>w ramach realizacji projektu „Świetlica środowiskowa dla dzieci”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D659" w14:textId="77777777" w:rsidR="00137E10" w:rsidRDefault="00137E10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37E10" w14:paraId="329A712A" w14:textId="77777777" w:rsidTr="00205E01">
        <w:trPr>
          <w:trHeight w:val="4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5FC0" w14:textId="77777777" w:rsidR="00205E01" w:rsidRPr="00312218" w:rsidRDefault="00205E01" w:rsidP="00205E01">
            <w:pPr>
              <w:widowControl w:val="0"/>
              <w:suppressLineNumbers/>
              <w:suppressAutoHyphens/>
              <w:spacing w:before="20"/>
              <w:jc w:val="center"/>
              <w:rPr>
                <w:rFonts w:asciiTheme="majorHAnsi" w:eastAsia="Lucida Sans Unicode" w:hAnsiTheme="majorHAnsi" w:cstheme="majorHAnsi"/>
                <w:b/>
                <w:bCs/>
                <w:sz w:val="24"/>
                <w:szCs w:val="24"/>
              </w:rPr>
            </w:pPr>
            <w:r w:rsidRPr="00312218">
              <w:rPr>
                <w:rFonts w:asciiTheme="majorHAnsi" w:eastAsia="Lucida Sans Unicode" w:hAnsiTheme="majorHAnsi" w:cstheme="majorHAnsi"/>
                <w:b/>
                <w:bCs/>
                <w:sz w:val="24"/>
                <w:szCs w:val="24"/>
              </w:rPr>
              <w:t xml:space="preserve">CZĘŚĆ </w:t>
            </w:r>
            <w:r>
              <w:rPr>
                <w:rFonts w:asciiTheme="majorHAnsi" w:eastAsia="Lucida Sans Unicode" w:hAnsiTheme="majorHAnsi" w:cstheme="majorHAnsi"/>
                <w:b/>
                <w:bCs/>
                <w:sz w:val="24"/>
                <w:szCs w:val="24"/>
              </w:rPr>
              <w:t>2</w:t>
            </w:r>
          </w:p>
          <w:p w14:paraId="1E4D3AD1" w14:textId="77777777" w:rsidR="00137E10" w:rsidRDefault="00137E10" w:rsidP="00655A2E">
            <w:pPr>
              <w:pStyle w:val="Zawartotabeli"/>
              <w:autoSpaceDE/>
              <w:autoSpaceDN/>
              <w:adjustRightInd/>
              <w:spacing w:line="360" w:lineRule="auto"/>
              <w:ind w:right="-108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2C62" w14:textId="72A0C55E" w:rsidR="00137E10" w:rsidRDefault="00205E01" w:rsidP="00205E01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D60383">
              <w:rPr>
                <w:rFonts w:asciiTheme="majorHAnsi" w:eastAsia="Lucida Sans Unicode" w:hAnsiTheme="majorHAnsi" w:cstheme="majorHAnsi"/>
                <w:sz w:val="24"/>
                <w:szCs w:val="24"/>
              </w:rPr>
              <w:t>Zatrudnienie nauczyciela zajęć umuzykalniających z elementami</w:t>
            </w:r>
            <w:r w:rsidR="00710140">
              <w:rPr>
                <w:rFonts w:asciiTheme="majorHAnsi" w:eastAsia="Lucida Sans Unicode" w:hAnsiTheme="majorHAnsi" w:cstheme="majorHAnsi"/>
                <w:sz w:val="24"/>
                <w:szCs w:val="24"/>
              </w:rPr>
              <w:t xml:space="preserve"> tańca</w:t>
            </w:r>
            <w:r w:rsidRPr="00D60383">
              <w:rPr>
                <w:rFonts w:asciiTheme="majorHAnsi" w:eastAsia="Lucida Sans Unicode" w:hAnsiTheme="majorHAnsi" w:cstheme="majorHAnsi"/>
                <w:sz w:val="24"/>
                <w:szCs w:val="24"/>
              </w:rPr>
              <w:t xml:space="preserve"> w ramach realizacji projektu „Świetlica środowiskowa dla dzieci”.</w:t>
            </w:r>
            <w:r w:rsidRPr="00312218"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6A1A" w14:textId="77777777" w:rsidR="00137E10" w:rsidRDefault="00137E10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F1C393E" w14:textId="77777777" w:rsidR="001847B5" w:rsidRPr="001847B5" w:rsidRDefault="001847B5" w:rsidP="00205E01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Jednocześnie oświadczam , że:</w:t>
      </w:r>
    </w:p>
    <w:p w14:paraId="28CCF443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9C3882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3D4C1E62" w14:textId="22D6A752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 w:rsidR="00A700F6"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2C366EFE" w14:textId="498672F6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Oferta jest ważna w okresie realizacji projektu tj. do dnia 31.12.202</w:t>
      </w:r>
      <w:r w:rsidR="00205E01">
        <w:rPr>
          <w:rFonts w:asciiTheme="majorHAnsi" w:hAnsiTheme="majorHAnsi" w:cstheme="majorHAnsi"/>
        </w:rPr>
        <w:t>2</w:t>
      </w:r>
      <w:r w:rsidRPr="001847B5">
        <w:rPr>
          <w:rFonts w:asciiTheme="majorHAnsi" w:hAnsiTheme="majorHAnsi" w:cstheme="majorHAnsi"/>
        </w:rPr>
        <w:t xml:space="preserve"> roku.</w:t>
      </w:r>
    </w:p>
    <w:p w14:paraId="3F4CD480" w14:textId="66350B2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0180FE42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12">
        <w:r w:rsidRPr="001847B5">
          <w:rPr>
            <w:rStyle w:val="czeinternetowe"/>
            <w:rFonts w:asciiTheme="majorHAnsi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4CA6CF97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3676B4B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0096A6" w14:textId="1AD78E60" w:rsidR="001847B5" w:rsidRPr="001847B5" w:rsidRDefault="00A700F6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1847B5"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1847B5" w:rsidRPr="00314342">
        <w:rPr>
          <w:rFonts w:ascii="MV Boli" w:hAnsi="MV Boli" w:cs="MV Boli"/>
        </w:rPr>
        <w:t></w:t>
      </w:r>
      <w:r w:rsidR="001847B5" w:rsidRPr="001847B5">
        <w:rPr>
          <w:rFonts w:asciiTheme="majorHAnsi" w:hAnsiTheme="majorHAnsi" w:cstheme="majorHAnsi"/>
        </w:rPr>
        <w:t xml:space="preserve"> mniej niż minimalne wynagrodzenie</w:t>
      </w:r>
    </w:p>
    <w:p w14:paraId="48A0059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3E026C69" w14:textId="77777777" w:rsidR="001847B5" w:rsidRPr="001847B5" w:rsidRDefault="001847B5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7E05D5BA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40E53BC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35322644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5FF2DFA9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37B31E3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28357CA0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26FAD194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7F46F13B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FA155CC" w14:textId="3E9B05AE" w:rsidR="001847B5" w:rsidRPr="001847B5" w:rsidRDefault="00A700F6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 w:rsidR="00314342"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4B656C91" w14:textId="094476CF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 w:rsidR="00314342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0D02E161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8CEC87" w14:textId="45F51D63" w:rsidR="001847B5" w:rsidRPr="001847B5" w:rsidRDefault="001847B5" w:rsidP="001847B5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335AC9EA" w14:textId="7335A63A" w:rsid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lastRenderedPageBreak/>
        <w:t>załącznik nr 3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-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wykaz doświadczenia</w:t>
      </w:r>
    </w:p>
    <w:p w14:paraId="6C36FAB3" w14:textId="77777777" w:rsidR="00A700F6" w:rsidRPr="001847B5" w:rsidRDefault="00A700F6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D00EBCD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ourier New" w:hAnsiTheme="majorHAnsi" w:cstheme="majorHAnsi"/>
          <w:b/>
          <w:bCs/>
          <w:i/>
          <w:iCs/>
          <w:color w:val="000000"/>
          <w:sz w:val="22"/>
          <w:szCs w:val="22"/>
        </w:rPr>
        <w:t>Wykaz doświadczenia</w:t>
      </w:r>
    </w:p>
    <w:p w14:paraId="6762F07C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59B0BD28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C5587E3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284AFFEF" w14:textId="77777777" w:rsidR="001847B5" w:rsidRPr="001847B5" w:rsidRDefault="001847B5" w:rsidP="001847B5">
      <w:pPr>
        <w:widowControl w:val="0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4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842"/>
        <w:gridCol w:w="2552"/>
      </w:tblGrid>
      <w:tr w:rsidR="001847B5" w:rsidRPr="001847B5" w14:paraId="1F258B18" w14:textId="77777777" w:rsidTr="00CD29CA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94006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A1BF7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Kwalifikacje zawodowe 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C13F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Doświadczenie  w pracy z dziećmi lub rodziną</w:t>
            </w:r>
          </w:p>
        </w:tc>
      </w:tr>
      <w:tr w:rsidR="001847B5" w:rsidRPr="001847B5" w14:paraId="70E3D3C9" w14:textId="77777777" w:rsidTr="00CD29CA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55DF46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36C2D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Rodzaj uprawnienia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9DBFA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Dokument potwierdzający posiadane kwalifikacje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B8F9A9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454E9B31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4759F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07415844" w14:textId="77777777" w:rsidR="001847B5" w:rsidRPr="001847B5" w:rsidRDefault="001847B5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(np. referencje)</w:t>
            </w:r>
          </w:p>
        </w:tc>
      </w:tr>
      <w:tr w:rsidR="001847B5" w:rsidRPr="001847B5" w14:paraId="48AB4E0E" w14:textId="77777777" w:rsidTr="00CD29CA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0B0DD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1FCE0F64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3F31219B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AE30C93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366585D" w14:textId="77777777" w:rsidR="001847B5" w:rsidRPr="001847B5" w:rsidRDefault="001847B5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58D662" w14:textId="77777777" w:rsidR="001847B5" w:rsidRPr="001847B5" w:rsidRDefault="001847B5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524FA" w14:textId="77777777" w:rsidR="001847B5" w:rsidRPr="001847B5" w:rsidRDefault="001847B5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84736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A0CBE4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BACB88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1F1B37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63DBA7" w14:textId="77777777" w:rsidR="001847B5" w:rsidRPr="001847B5" w:rsidRDefault="001847B5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EE8B3B" w14:textId="77777777" w:rsidR="001847B5" w:rsidRPr="001847B5" w:rsidRDefault="001847B5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03020" w14:textId="77777777" w:rsidR="001847B5" w:rsidRPr="001847B5" w:rsidRDefault="001847B5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2FF5C" w14:textId="77777777" w:rsidR="001847B5" w:rsidRPr="001847B5" w:rsidRDefault="001847B5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DE3C8F" w14:textId="77777777" w:rsidR="001847B5" w:rsidRPr="001847B5" w:rsidRDefault="001847B5" w:rsidP="001847B5">
      <w:pPr>
        <w:widowControl w:val="0"/>
        <w:spacing w:line="480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  <w:bookmarkStart w:id="2" w:name="_GoBack2"/>
      <w:bookmarkEnd w:id="2"/>
    </w:p>
    <w:p w14:paraId="5EC6331B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74A38812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załącznika należy dołączyć dowody potwierdzające posiadanie wymaganego doświadczenia. </w:t>
      </w:r>
    </w:p>
    <w:p w14:paraId="40A7FEA5" w14:textId="77777777" w:rsidR="001847B5" w:rsidRPr="001847B5" w:rsidRDefault="001847B5" w:rsidP="001847B5">
      <w:pPr>
        <w:widowControl w:val="0"/>
        <w:spacing w:line="276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7E0CD32" w14:textId="77777777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Prawdziwość powyższych danych potwierdzam własnoręcznym podpisem, świadom odpowiedzialności karnej </w:t>
      </w:r>
    </w:p>
    <w:p w14:paraId="562CB50E" w14:textId="65DDCC26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z art. 297 k.k</w:t>
      </w:r>
      <w:r w:rsidR="00B61CE2">
        <w:rPr>
          <w:rFonts w:asciiTheme="majorHAnsi" w:eastAsia="Courier New" w:hAnsiTheme="majorHAnsi" w:cstheme="majorHAnsi"/>
          <w:color w:val="000000"/>
          <w:sz w:val="22"/>
          <w:szCs w:val="22"/>
        </w:rPr>
        <w:t>.</w:t>
      </w:r>
    </w:p>
    <w:p w14:paraId="0C2AB547" w14:textId="77777777" w:rsidR="001847B5" w:rsidRPr="001847B5" w:rsidRDefault="001847B5" w:rsidP="001847B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D791A71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9F83CFE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13488AE2" w14:textId="40729F97" w:rsidR="001847B5" w:rsidRPr="001847B5" w:rsidRDefault="001847B5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</w:t>
      </w:r>
      <w:r w:rsidR="00A700F6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…………..…………………</w:t>
      </w:r>
    </w:p>
    <w:p w14:paraId="6104B2D4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Data i czytelny podpis</w:t>
      </w:r>
    </w:p>
    <w:p w14:paraId="0C4D47BC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BC5AD2D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39913B77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6906415A" w14:textId="77777777" w:rsidR="00D541B3" w:rsidRDefault="001847B5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br w:type="page"/>
      </w:r>
    </w:p>
    <w:p w14:paraId="70007911" w14:textId="77777777" w:rsidR="00D541B3" w:rsidRDefault="00D541B3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64455027" w14:textId="1DFBCC38" w:rsidR="001847B5" w:rsidRDefault="001847B5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Załącznik Nr 4</w:t>
      </w:r>
      <w:r w:rsidR="00A700F6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 w:rsidR="00A700F6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6226B211" w14:textId="77777777" w:rsidR="00B61CE2" w:rsidRPr="00A700F6" w:rsidRDefault="00B61CE2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5220D364" w14:textId="77777777" w:rsidR="001847B5" w:rsidRPr="001847B5" w:rsidRDefault="001847B5" w:rsidP="00B61CE2">
      <w:pPr>
        <w:pStyle w:val="Akapitzlist"/>
        <w:widowControl w:val="0"/>
        <w:numPr>
          <w:ilvl w:val="0"/>
          <w:numId w:val="8"/>
        </w:numPr>
        <w:spacing w:after="160" w:line="245" w:lineRule="exact"/>
        <w:ind w:right="200"/>
        <w:rPr>
          <w:rFonts w:asciiTheme="majorHAnsi" w:hAnsiTheme="majorHAnsi" w:cstheme="majorHAnsi"/>
          <w:b/>
          <w:bCs/>
          <w:i/>
          <w:iCs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505A7A65" w14:textId="77777777" w:rsidR="001847B5" w:rsidRPr="001847B5" w:rsidRDefault="001847B5" w:rsidP="00B61CE2">
      <w:pPr>
        <w:pStyle w:val="Akapitzlist"/>
        <w:widowControl w:val="0"/>
        <w:numPr>
          <w:ilvl w:val="0"/>
          <w:numId w:val="8"/>
        </w:numPr>
        <w:spacing w:after="160" w:line="245" w:lineRule="exact"/>
        <w:ind w:right="200"/>
        <w:rPr>
          <w:rFonts w:asciiTheme="majorHAnsi" w:hAnsiTheme="majorHAnsi" w:cstheme="majorHAnsi"/>
          <w:b/>
          <w:bCs/>
          <w:i/>
          <w:iCs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3A165114" w14:textId="77777777" w:rsidR="001847B5" w:rsidRPr="001847B5" w:rsidRDefault="001847B5" w:rsidP="00B61CE2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53144AF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E24ADF0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031AB26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7FBE47" w14:textId="1C65DA40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0BB36BCF" w14:textId="77777777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D3B98A5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725BF7D6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D3FBD5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1504C90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095F77F" w14:textId="77777777" w:rsidR="001847B5" w:rsidRPr="001847B5" w:rsidRDefault="001847B5" w:rsidP="001847B5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34448C0B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4BD51B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DF4E3E0" w14:textId="77777777" w:rsidR="001847B5" w:rsidRPr="001847B5" w:rsidRDefault="001847B5" w:rsidP="001847B5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6D6CEA9" w14:textId="1AD0B463" w:rsidR="001847B5" w:rsidRPr="001847B5" w:rsidRDefault="001847B5" w:rsidP="001847B5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Pr="001847B5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>1)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………………………………………… skazany(a) prawomocnym 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>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  <w:t>(jestem/ nie jestem)</w:t>
      </w:r>
    </w:p>
    <w:p w14:paraId="19C2EB69" w14:textId="59CDB725" w:rsidR="001847B5" w:rsidRPr="001847B5" w:rsidRDefault="001847B5" w:rsidP="001847B5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p w14:paraId="65CDCF9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3A1D9C1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132B8B4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88B8F58" w14:textId="0A0E80E0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Pr="001847B5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>2)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………………………………………...pełną zdolność do czynności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6D06E74D" w14:textId="2210B653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B61CE2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(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posiadam/nie posiadam)</w:t>
      </w:r>
    </w:p>
    <w:p w14:paraId="217627DC" w14:textId="1BF9AE4F" w:rsidR="001847B5" w:rsidRPr="00B61CE2" w:rsidRDefault="00B61CE2" w:rsidP="00B61CE2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="001847B5"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4CE3D952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5C14F3AE" w14:textId="61BD97CA" w:rsid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17505E9" w14:textId="77777777" w:rsidR="00B61CE2" w:rsidRPr="001847B5" w:rsidRDefault="00B61CE2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28118F04" w14:textId="227FC8C4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 xml:space="preserve">…………...……….…… </w:t>
      </w:r>
    </w:p>
    <w:p w14:paraId="54D25380" w14:textId="3D60FCF6" w:rsidR="001847B5" w:rsidRDefault="00B61CE2" w:rsidP="00B61CE2">
      <w:pPr>
        <w:ind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>Podpis osoby składającej oświadczenie</w:t>
      </w:r>
    </w:p>
    <w:p w14:paraId="295AC2AA" w14:textId="19EABB3E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D1DF7F0" w14:textId="77777777" w:rsidR="00B61CE2" w:rsidRPr="001847B5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23DA315D" w14:textId="77777777" w:rsidR="001847B5" w:rsidRPr="00B61CE2" w:rsidRDefault="001847B5" w:rsidP="001847B5">
      <w:pPr>
        <w:spacing w:before="163" w:line="252" w:lineRule="exact"/>
        <w:ind w:left="655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Należy wpisać:</w:t>
      </w:r>
    </w:p>
    <w:p w14:paraId="04A48ACA" w14:textId="77777777" w:rsidR="001847B5" w:rsidRPr="00B61CE2" w:rsidRDefault="001847B5" w:rsidP="001847B5">
      <w:pPr>
        <w:pStyle w:val="Akapitzlist"/>
        <w:widowControl w:val="0"/>
        <w:numPr>
          <w:ilvl w:val="0"/>
          <w:numId w:val="7"/>
        </w:numPr>
        <w:tabs>
          <w:tab w:val="left" w:pos="1365"/>
        </w:tabs>
        <w:spacing w:after="0" w:line="229" w:lineRule="exact"/>
        <w:contextualSpacing w:val="0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jestem/ nie jestem</w:t>
      </w:r>
    </w:p>
    <w:p w14:paraId="376D1E3B" w14:textId="77777777" w:rsidR="001847B5" w:rsidRPr="00B61CE2" w:rsidRDefault="001847B5" w:rsidP="001847B5">
      <w:pPr>
        <w:pStyle w:val="Akapitzlist"/>
        <w:widowControl w:val="0"/>
        <w:numPr>
          <w:ilvl w:val="0"/>
          <w:numId w:val="7"/>
        </w:numPr>
        <w:tabs>
          <w:tab w:val="left" w:pos="1365"/>
        </w:tabs>
        <w:spacing w:after="0" w:line="240" w:lineRule="auto"/>
        <w:contextualSpacing w:val="0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posiadam/nie posiadam</w:t>
      </w:r>
    </w:p>
    <w:p w14:paraId="4E76E0FC" w14:textId="5FD6394A" w:rsidR="00D541B3" w:rsidRPr="00D541B3" w:rsidRDefault="001847B5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br w:type="page"/>
      </w:r>
      <w:bookmarkStart w:id="3" w:name="bookmark0"/>
    </w:p>
    <w:p w14:paraId="1FD7ACB1" w14:textId="5D317C35" w:rsidR="001847B5" w:rsidRPr="00D541B3" w:rsidRDefault="001847B5" w:rsidP="001847B5">
      <w:pPr>
        <w:ind w:left="708"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 xml:space="preserve">  Załącznik nr 5</w:t>
      </w:r>
      <w:r w:rsidR="00A700F6"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>- klauzula informacyjna</w:t>
      </w:r>
    </w:p>
    <w:p w14:paraId="3008BB2C" w14:textId="77777777" w:rsidR="001847B5" w:rsidRPr="00D541B3" w:rsidRDefault="001847B5" w:rsidP="001847B5">
      <w:pPr>
        <w:ind w:left="708" w:firstLine="708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A015BA7" w14:textId="77777777" w:rsidR="001847B5" w:rsidRPr="00D541B3" w:rsidRDefault="001847B5" w:rsidP="001847B5">
      <w:pPr>
        <w:ind w:left="708" w:firstLine="708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>KLAUZULA INFORMACYJNA DOTYCZĄCA REKRUTACJI</w:t>
      </w:r>
      <w:bookmarkEnd w:id="3"/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</w:t>
      </w:r>
    </w:p>
    <w:p w14:paraId="0125F940" w14:textId="77777777" w:rsidR="001847B5" w:rsidRPr="00D541B3" w:rsidRDefault="001847B5" w:rsidP="001847B5">
      <w:pPr>
        <w:ind w:left="708" w:firstLine="708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               </w:t>
      </w:r>
    </w:p>
    <w:p w14:paraId="28D7CF16" w14:textId="07F07D44" w:rsidR="001847B5" w:rsidRPr="00D541B3" w:rsidRDefault="001847B5" w:rsidP="001847B5">
      <w:pPr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</w:t>
      </w:r>
      <w:r w:rsidR="006244E5">
        <w:rPr>
          <w:rFonts w:asciiTheme="majorHAnsi" w:hAnsiTheme="majorHAnsi" w:cstheme="majorHAnsi"/>
          <w:sz w:val="24"/>
          <w:szCs w:val="24"/>
        </w:rPr>
        <w:t> </w:t>
      </w:r>
      <w:r w:rsidRPr="00D541B3">
        <w:rPr>
          <w:rFonts w:asciiTheme="majorHAnsi" w:hAnsiTheme="majorHAnsi" w:cstheme="majorHAnsi"/>
          <w:sz w:val="24"/>
          <w:szCs w:val="24"/>
        </w:rPr>
        <w:t>ochronie</w:t>
      </w:r>
      <w:r w:rsidR="006244E5">
        <w:rPr>
          <w:rFonts w:asciiTheme="majorHAnsi" w:hAnsiTheme="majorHAnsi" w:cstheme="majorHAnsi"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sz w:val="24"/>
          <w:szCs w:val="24"/>
        </w:rPr>
        <w:t>danych) (Dz. U. UE. L. z 2016 r. Nr 119, str. 1) - zwanym dalej RODO informuję, iż:</w:t>
      </w:r>
    </w:p>
    <w:p w14:paraId="7A3059BA" w14:textId="30024BD5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Administratorem Pani/Pana danych osobowych jest Miejski Ośrodek Pomocy Społecznej</w:t>
      </w:r>
      <w:r w:rsidR="00314342" w:rsidRPr="00D541B3">
        <w:rPr>
          <w:rFonts w:asciiTheme="majorHAnsi" w:hAnsiTheme="majorHAnsi" w:cstheme="majorHAnsi"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sz w:val="24"/>
          <w:szCs w:val="24"/>
        </w:rPr>
        <w:t>w Puławach, 24-100 Puławy, ul. Leśna 17</w:t>
      </w:r>
    </w:p>
    <w:p w14:paraId="2BEF3F00" w14:textId="1F7804F8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 xml:space="preserve">Kontakt z Inspektorem Ochrony Danych w; w Miejskim Ośrodku Pomocy Społecznej w Puławach to: </w:t>
      </w:r>
      <w:r w:rsidR="00314342" w:rsidRPr="00D541B3">
        <w:rPr>
          <w:rFonts w:asciiTheme="majorHAnsi" w:hAnsiTheme="majorHAnsi" w:cstheme="majorHAnsi"/>
          <w:sz w:val="24"/>
          <w:szCs w:val="24"/>
        </w:rPr>
        <w:br/>
      </w:r>
      <w:r w:rsidRPr="00D541B3">
        <w:rPr>
          <w:rFonts w:asciiTheme="majorHAnsi" w:hAnsiTheme="majorHAnsi" w:cstheme="majorHAnsi"/>
          <w:sz w:val="24"/>
          <w:szCs w:val="24"/>
        </w:rPr>
        <w:t>24-100 Puławy, ul. Piłsudskiego 83, tel. 81 458 63 09, tel. kom. 609 193 008, e-mail:</w:t>
      </w:r>
      <w:hyperlink r:id="rId13">
        <w:r w:rsidRPr="00D541B3">
          <w:rPr>
            <w:rStyle w:val="czeinternetowe"/>
            <w:rFonts w:asciiTheme="majorHAnsi" w:hAnsiTheme="majorHAnsi" w:cstheme="majorHAnsi"/>
            <w:sz w:val="24"/>
            <w:szCs w:val="24"/>
          </w:rPr>
          <w:t xml:space="preserve"> rodo@cuwpulawy.pl</w:t>
        </w:r>
      </w:hyperlink>
    </w:p>
    <w:p w14:paraId="1450BFFD" w14:textId="74FCA9F5" w:rsidR="001847B5" w:rsidRPr="00D541B3" w:rsidRDefault="001847B5" w:rsidP="00A700F6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Pani/Pana dane osobowe przetwarzane będą w celu przeprowadzenia procesu rekrutacji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 o niepełnosprawności w zw. z art. 9 ust. 2 lit. b RODO - w ramach wykonywania szczególnych praw przez Panią/Pana dotyczących pierwszeństwa zatrudnienia na stanowisku urzędniczym, 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78E21058" w14:textId="77777777" w:rsidR="001847B5" w:rsidRPr="00D541B3" w:rsidRDefault="001847B5" w:rsidP="001847B5">
      <w:pPr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W odniesieniu do takich informacji przysługuje Pani/Panu prawo cofnięcia zgody oraz żądania ich sprostowania.</w:t>
      </w:r>
    </w:p>
    <w:p w14:paraId="1399EC18" w14:textId="0C443C05" w:rsidR="001847B5" w:rsidRPr="00D541B3" w:rsidRDefault="001847B5" w:rsidP="001847B5">
      <w:p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Zgodę można cofnąć drogą, którą została wyrażona. na podstawie przepisów prawa, w tym rozporządzenia</w:t>
      </w:r>
      <w:r w:rsidR="006244E5">
        <w:rPr>
          <w:rFonts w:asciiTheme="majorHAnsi" w:hAnsiTheme="majorHAnsi" w:cstheme="majorHAnsi"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sz w:val="24"/>
          <w:szCs w:val="24"/>
        </w:rPr>
        <w:t>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13030C65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Pani/Pana dane osobowe nie będą przekazywane zewnętrznym odbiorcom i podmiotom przetwarzającym;</w:t>
      </w:r>
    </w:p>
    <w:p w14:paraId="76FF3097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Pani/Pana dane osobowe nie będą przekazywane do państwa trzeciego/organizacji międzynarodowej;</w:t>
      </w:r>
    </w:p>
    <w:p w14:paraId="36F81002" w14:textId="28EAB450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 xml:space="preserve">Pani/Pana dane osobowe będą przetwarzane: a) przez okres 5 lat kalendarzowych od dnia 1 stycznia następnego roku po ostatecznym zakończeniu procedury naboru, b) jednocześnie Pani/Pana oferta pracy </w:t>
      </w:r>
      <w:r w:rsidR="00A700F6" w:rsidRPr="00D541B3">
        <w:rPr>
          <w:rFonts w:asciiTheme="majorHAnsi" w:hAnsiTheme="majorHAnsi" w:cstheme="majorHAnsi"/>
          <w:sz w:val="24"/>
          <w:szCs w:val="24"/>
        </w:rPr>
        <w:br/>
      </w:r>
      <w:r w:rsidRPr="00D541B3">
        <w:rPr>
          <w:rFonts w:asciiTheme="majorHAnsi" w:hAnsiTheme="majorHAnsi" w:cstheme="majorHAnsi"/>
          <w:sz w:val="24"/>
          <w:szCs w:val="24"/>
        </w:rPr>
        <w:t>w przypadku niezakwalifikowania Pani/Pana do kolejnych etapów oraz niewskazania Pani/Pana kandydatury w protokole naboru może być odebrana przez Panią/Pana osobiście w terminie miesiąca od dnia ogłoszenia wyniku naboru. Po ww. terminie zostanie zniszczona,</w:t>
      </w:r>
    </w:p>
    <w:p w14:paraId="658B0001" w14:textId="77777777" w:rsidR="001847B5" w:rsidRPr="00D541B3" w:rsidRDefault="001847B5" w:rsidP="001847B5">
      <w:pPr>
        <w:ind w:left="426" w:hanging="142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□ jeżeli Pani/Pana kandydatura zostanie wskazana w protokole naboru, Pani/Pana oferta pracy będzie przechowywana przez okres trzech miesięcy od dnia nawiązania stosunku pracy,</w:t>
      </w:r>
    </w:p>
    <w:p w14:paraId="208C1A0E" w14:textId="77777777" w:rsidR="001847B5" w:rsidRPr="00D541B3" w:rsidRDefault="001847B5" w:rsidP="001847B5">
      <w:pPr>
        <w:ind w:left="426" w:hanging="142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□ w przypadku danych podanych dobrowolnie do czasu wycofania zgody, lecz nie dłużej niż przez okresy wskazane powyżej.</w:t>
      </w:r>
    </w:p>
    <w:p w14:paraId="39D04FF2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Posiada Pani/Pan prawo dostępu do treści swoich danych oraz prawo ich sprostowania lub ograniczenia przetwarzania.</w:t>
      </w:r>
    </w:p>
    <w:p w14:paraId="0797CDFC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ma Pan/Pani prawo wniesienia skargi do Prezesa Urzędu Ochrony Danych Osobowych, gdy uzna Pani/Pan, iż  przetwarzanie danych osobowych Pani/Pana dotyczących narusza przepisy RODO;</w:t>
      </w:r>
    </w:p>
    <w:p w14:paraId="65C5F291" w14:textId="30BF42BD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lastRenderedPageBreak/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75F7A374" w14:textId="77777777" w:rsidR="001847B5" w:rsidRPr="00D541B3" w:rsidRDefault="001847B5" w:rsidP="001847B5">
      <w:pPr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Podane przez Pana/Panią dane osobowe nie będą wykorzystywane do zautomatyzowanego podejmowania decyzji, w  tym profilowania.</w:t>
      </w:r>
    </w:p>
    <w:p w14:paraId="308A90B6" w14:textId="6F0778C6" w:rsidR="00314342" w:rsidRPr="00D541B3" w:rsidRDefault="001847B5" w:rsidP="00D541B3">
      <w:pPr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>Oświadczam, że zapoznałem się z treścią klauzuli i wyrażam zgodę na przetwarzanie moich danych osobowych w  procesie rekrutacji</w:t>
      </w:r>
    </w:p>
    <w:p w14:paraId="43C23AF9" w14:textId="26068646" w:rsidR="00314342" w:rsidRDefault="00314342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6359E3A0" w14:textId="0A7E53CF" w:rsidR="004660E6" w:rsidRDefault="004660E6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2B61E825" w14:textId="77777777" w:rsidR="004660E6" w:rsidRPr="00D541B3" w:rsidRDefault="004660E6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4F9F2803" w14:textId="272E61CB" w:rsidR="001847B5" w:rsidRPr="00D541B3" w:rsidRDefault="00314342" w:rsidP="001847B5">
      <w:pPr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sz w:val="24"/>
          <w:szCs w:val="24"/>
        </w:rPr>
        <w:t xml:space="preserve">     </w:t>
      </w:r>
      <w:r w:rsidR="001847B5" w:rsidRPr="00D541B3">
        <w:rPr>
          <w:rFonts w:asciiTheme="majorHAnsi" w:hAnsiTheme="majorHAnsi" w:cstheme="majorHAnsi"/>
          <w:sz w:val="24"/>
          <w:szCs w:val="24"/>
        </w:rPr>
        <w:t>…………………………………..………..</w:t>
      </w:r>
    </w:p>
    <w:p w14:paraId="27CEDF45" w14:textId="77777777" w:rsidR="001847B5" w:rsidRPr="00D541B3" w:rsidRDefault="001847B5" w:rsidP="001847B5">
      <w:pPr>
        <w:widowControl w:val="0"/>
        <w:tabs>
          <w:tab w:val="left" w:leader="dot" w:pos="4183"/>
          <w:tab w:val="left" w:leader="dot" w:pos="9136"/>
        </w:tabs>
        <w:spacing w:line="245" w:lineRule="exact"/>
        <w:ind w:left="566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541B3">
        <w:rPr>
          <w:rFonts w:asciiTheme="majorHAnsi" w:hAnsiTheme="majorHAnsi" w:cstheme="majorHAnsi"/>
          <w:b/>
          <w:sz w:val="24"/>
          <w:szCs w:val="24"/>
        </w:rPr>
        <w:t>(data i podpis kandydata do pracy)</w:t>
      </w:r>
    </w:p>
    <w:p w14:paraId="7C614831" w14:textId="77777777" w:rsidR="001847B5" w:rsidRPr="00D541B3" w:rsidRDefault="001847B5">
      <w:pPr>
        <w:rPr>
          <w:rFonts w:asciiTheme="majorHAnsi" w:hAnsiTheme="majorHAnsi" w:cstheme="majorHAnsi"/>
          <w:sz w:val="24"/>
          <w:szCs w:val="24"/>
        </w:rPr>
      </w:pPr>
    </w:p>
    <w:sectPr w:rsidR="001847B5" w:rsidRPr="00D541B3" w:rsidSect="00131205">
      <w:headerReference w:type="first" r:id="rId14"/>
      <w:footerReference w:type="first" r:id="rId15"/>
      <w:pgSz w:w="11906" w:h="16838"/>
      <w:pgMar w:top="284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16" w:type="dxa"/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  <w:tblLook w:val="04A0" w:firstRow="1" w:lastRow="0" w:firstColumn="1" w:lastColumn="0" w:noHBand="0" w:noVBand="1"/>
    </w:tblPr>
    <w:tblGrid>
      <w:gridCol w:w="1282"/>
      <w:gridCol w:w="2309"/>
      <w:gridCol w:w="6425"/>
    </w:tblGrid>
    <w:tr w:rsidR="00131205" w:rsidRPr="002846E0" w14:paraId="5F17DEBE" w14:textId="77777777" w:rsidTr="00131205">
      <w:trPr>
        <w:trHeight w:val="420"/>
      </w:trPr>
      <w:tc>
        <w:tcPr>
          <w:tcW w:w="1282" w:type="dxa"/>
        </w:tcPr>
        <w:p w14:paraId="5662BD89" w14:textId="77777777" w:rsidR="00131205" w:rsidRPr="002846E0" w:rsidRDefault="00131205" w:rsidP="00131205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inline distT="0" distB="0" distL="0" distR="0" wp14:anchorId="4D07BD91" wp14:editId="3D0050FF">
                <wp:extent cx="295275" cy="279400"/>
                <wp:effectExtent l="0" t="0" r="9525" b="635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2" cy="29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  <w:vAlign w:val="center"/>
        </w:tcPr>
        <w:p w14:paraId="250E1F97" w14:textId="77777777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sprawę prowadzi:</w:t>
          </w:r>
        </w:p>
      </w:tc>
      <w:tc>
        <w:tcPr>
          <w:tcW w:w="6425" w:type="dxa"/>
          <w:vAlign w:val="center"/>
        </w:tcPr>
        <w:p w14:paraId="29DEB022" w14:textId="5F89A7B7" w:rsidR="00131205" w:rsidRPr="00035488" w:rsidRDefault="007319C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Podinspektor</w:t>
          </w:r>
          <w:r w:rsidR="00131205" w:rsidRPr="00035488"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 – </w:t>
          </w: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Katarzyna Jońska</w:t>
          </w:r>
          <w:r w:rsidR="00131205" w:rsidRPr="00035488">
            <w:rPr>
              <w:rFonts w:ascii="Arial" w:hAnsi="Arial" w:cs="Arial"/>
              <w:i/>
              <w:color w:val="1F4E79" w:themeColor="accent5" w:themeShade="80"/>
              <w:sz w:val="16"/>
            </w:rPr>
            <w:t xml:space="preserve">, nr pok. </w:t>
          </w:r>
          <w:r w:rsidR="00131205">
            <w:rPr>
              <w:rFonts w:ascii="Arial" w:hAnsi="Arial" w:cs="Arial"/>
              <w:i/>
              <w:color w:val="1F4E79" w:themeColor="accent5" w:themeShade="80"/>
              <w:sz w:val="16"/>
            </w:rPr>
            <w:t>20</w:t>
          </w:r>
          <w:r>
            <w:rPr>
              <w:rFonts w:ascii="Arial" w:hAnsi="Arial" w:cs="Arial"/>
              <w:i/>
              <w:color w:val="1F4E79" w:themeColor="accent5" w:themeShade="80"/>
              <w:sz w:val="16"/>
            </w:rPr>
            <w:t>9</w:t>
          </w:r>
        </w:p>
      </w:tc>
    </w:tr>
    <w:tr w:rsidR="00131205" w:rsidRPr="002846E0" w14:paraId="248EFCBB" w14:textId="77777777" w:rsidTr="00131205">
      <w:trPr>
        <w:trHeight w:val="340"/>
      </w:trPr>
      <w:tc>
        <w:tcPr>
          <w:tcW w:w="1282" w:type="dxa"/>
        </w:tcPr>
        <w:p w14:paraId="31C9096C" w14:textId="77777777" w:rsidR="00131205" w:rsidRPr="002846E0" w:rsidRDefault="00131205" w:rsidP="00131205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inline distT="0" distB="0" distL="0" distR="0" wp14:anchorId="50302100" wp14:editId="616ED916">
                <wp:extent cx="241300" cy="165024"/>
                <wp:effectExtent l="0" t="0" r="6350" b="698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duotone>
                            <a:schemeClr val="accent6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03" cy="18656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  <w:vAlign w:val="center"/>
        </w:tcPr>
        <w:p w14:paraId="087B4B61" w14:textId="77777777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tel.:</w:t>
          </w:r>
        </w:p>
      </w:tc>
      <w:tc>
        <w:tcPr>
          <w:tcW w:w="6425" w:type="dxa"/>
          <w:vAlign w:val="center"/>
        </w:tcPr>
        <w:p w14:paraId="7D07853A" w14:textId="35E29F5D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 xml:space="preserve">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 xml:space="preserve">67 </w:t>
          </w:r>
          <w:r w:rsidR="007319C5">
            <w:rPr>
              <w:rFonts w:ascii="Arial" w:hAnsi="Arial" w:cs="Arial"/>
              <w:color w:val="1F4E79" w:themeColor="accent5" w:themeShade="80"/>
              <w:sz w:val="16"/>
            </w:rPr>
            <w:t>74</w:t>
          </w:r>
        </w:p>
      </w:tc>
    </w:tr>
    <w:tr w:rsidR="00131205" w:rsidRPr="002846E0" w14:paraId="178D62BF" w14:textId="77777777" w:rsidTr="00131205">
      <w:trPr>
        <w:trHeight w:val="340"/>
      </w:trPr>
      <w:tc>
        <w:tcPr>
          <w:tcW w:w="1282" w:type="dxa"/>
        </w:tcPr>
        <w:p w14:paraId="1C8252C0" w14:textId="77777777" w:rsidR="00131205" w:rsidRPr="002846E0" w:rsidRDefault="00131205" w:rsidP="00131205">
          <w:pPr>
            <w:jc w:val="center"/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inline distT="0" distB="0" distL="0" distR="0" wp14:anchorId="748B03E5" wp14:editId="14215F68">
                <wp:extent cx="241300" cy="203200"/>
                <wp:effectExtent l="0" t="0" r="6350" b="6350"/>
                <wp:docPr id="25" name="Obraz 25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425" cy="22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dxa"/>
          <w:vAlign w:val="center"/>
        </w:tcPr>
        <w:p w14:paraId="4EAD47CC" w14:textId="77777777" w:rsidR="00131205" w:rsidRPr="00035488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035488">
            <w:rPr>
              <w:rFonts w:ascii="Arial" w:hAnsi="Arial" w:cs="Arial"/>
              <w:color w:val="1F4E79" w:themeColor="accent5" w:themeShade="80"/>
              <w:sz w:val="16"/>
            </w:rPr>
            <w:t>e-mail:</w:t>
          </w:r>
        </w:p>
      </w:tc>
      <w:tc>
        <w:tcPr>
          <w:tcW w:w="6425" w:type="dxa"/>
          <w:vAlign w:val="center"/>
        </w:tcPr>
        <w:p w14:paraId="68A831DA" w14:textId="61AA64A4" w:rsidR="00131205" w:rsidRPr="00035488" w:rsidRDefault="007319C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kjonska</w:t>
          </w:r>
          <w:r w:rsidR="00131205" w:rsidRPr="00035488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  <w:tr w:rsidR="00131205" w:rsidRPr="002846E0" w14:paraId="0FA1CB7A" w14:textId="77777777" w:rsidTr="00131205">
      <w:trPr>
        <w:trHeight w:val="340"/>
      </w:trPr>
      <w:tc>
        <w:tcPr>
          <w:tcW w:w="1282" w:type="dxa"/>
          <w:vAlign w:val="center"/>
        </w:tcPr>
        <w:p w14:paraId="2611F81B" w14:textId="77777777" w:rsidR="00131205" w:rsidRPr="002846E0" w:rsidRDefault="00131205" w:rsidP="00131205">
          <w:pPr>
            <w:rPr>
              <w:color w:val="1F4E79" w:themeColor="accent5" w:themeShade="80"/>
            </w:rPr>
          </w:pPr>
          <w:r w:rsidRPr="002846E0">
            <w:rPr>
              <w:noProof/>
              <w:color w:val="1F4E79" w:themeColor="accent5" w:themeShade="80"/>
            </w:rPr>
            <w:drawing>
              <wp:anchor distT="0" distB="0" distL="114300" distR="114300" simplePos="0" relativeHeight="251659264" behindDoc="1" locked="0" layoutInCell="1" allowOverlap="1" wp14:anchorId="5F55CBF5" wp14:editId="797E522A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34" w:type="dxa"/>
          <w:gridSpan w:val="2"/>
          <w:vAlign w:val="center"/>
        </w:tcPr>
        <w:p w14:paraId="1A67D890" w14:textId="77777777" w:rsidR="00131205" w:rsidRPr="0031380A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Dział Organizacyjno - Kadrowy</w:t>
          </w:r>
        </w:p>
        <w:p w14:paraId="1CEBBAFF" w14:textId="77777777" w:rsidR="00131205" w:rsidRPr="0031380A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>
            <w:rPr>
              <w:rFonts w:ascii="Arial" w:hAnsi="Arial" w:cs="Arial"/>
              <w:color w:val="1F4E79" w:themeColor="accent5" w:themeShade="80"/>
              <w:sz w:val="16"/>
            </w:rPr>
            <w:t>Kierownik – Katarzyna Matras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, pok.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28</w:t>
          </w:r>
        </w:p>
        <w:p w14:paraId="1A718256" w14:textId="77777777" w:rsidR="00131205" w:rsidRPr="0031380A" w:rsidRDefault="00131205" w:rsidP="00131205">
          <w:pPr>
            <w:rPr>
              <w:rFonts w:ascii="Arial" w:hAnsi="Arial" w:cs="Arial"/>
              <w:color w:val="1F4E79" w:themeColor="accent5" w:themeShade="80"/>
              <w:sz w:val="16"/>
            </w:rPr>
          </w:pP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tel.: 81 458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62 03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 xml:space="preserve">; e-mail: </w:t>
          </w:r>
          <w:r>
            <w:rPr>
              <w:rFonts w:ascii="Arial" w:hAnsi="Arial" w:cs="Arial"/>
              <w:color w:val="1F4E79" w:themeColor="accent5" w:themeShade="80"/>
              <w:sz w:val="16"/>
            </w:rPr>
            <w:t>katarzyna.matras</w:t>
          </w:r>
          <w:r w:rsidRPr="0031380A">
            <w:rPr>
              <w:rFonts w:ascii="Arial" w:hAnsi="Arial" w:cs="Arial"/>
              <w:color w:val="1F4E79" w:themeColor="accent5" w:themeShade="80"/>
              <w:sz w:val="16"/>
            </w:rPr>
            <w:t>@mops.pulawy.pl</w:t>
          </w:r>
        </w:p>
      </w:tc>
    </w:tr>
  </w:tbl>
  <w:p w14:paraId="05F98861" w14:textId="77777777" w:rsidR="00131205" w:rsidRDefault="00131205" w:rsidP="00131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5E34" w14:textId="77777777" w:rsidR="00510904" w:rsidRPr="00400B36" w:rsidRDefault="009B176A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330913560">
    <w:abstractNumId w:val="7"/>
  </w:num>
  <w:num w:numId="2" w16cid:durableId="1680887679">
    <w:abstractNumId w:val="4"/>
  </w:num>
  <w:num w:numId="3" w16cid:durableId="977300921">
    <w:abstractNumId w:val="2"/>
  </w:num>
  <w:num w:numId="4" w16cid:durableId="1239752955">
    <w:abstractNumId w:val="9"/>
  </w:num>
  <w:num w:numId="5" w16cid:durableId="304628760">
    <w:abstractNumId w:val="3"/>
  </w:num>
  <w:num w:numId="6" w16cid:durableId="1663195414">
    <w:abstractNumId w:val="0"/>
  </w:num>
  <w:num w:numId="7" w16cid:durableId="485900094">
    <w:abstractNumId w:val="1"/>
  </w:num>
  <w:num w:numId="8" w16cid:durableId="1097210622">
    <w:abstractNumId w:val="8"/>
  </w:num>
  <w:num w:numId="9" w16cid:durableId="1526746726">
    <w:abstractNumId w:val="11"/>
  </w:num>
  <w:num w:numId="10" w16cid:durableId="2029141330">
    <w:abstractNumId w:val="10"/>
  </w:num>
  <w:num w:numId="11" w16cid:durableId="1019352930">
    <w:abstractNumId w:val="6"/>
  </w:num>
  <w:num w:numId="12" w16cid:durableId="1147475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D5C71"/>
    <w:rsid w:val="00131205"/>
    <w:rsid w:val="00137E10"/>
    <w:rsid w:val="0015495F"/>
    <w:rsid w:val="001847B5"/>
    <w:rsid w:val="001C4A20"/>
    <w:rsid w:val="00205E01"/>
    <w:rsid w:val="00275856"/>
    <w:rsid w:val="002A67A2"/>
    <w:rsid w:val="002C58FF"/>
    <w:rsid w:val="00312218"/>
    <w:rsid w:val="00314342"/>
    <w:rsid w:val="00354CEE"/>
    <w:rsid w:val="0045054C"/>
    <w:rsid w:val="004660E6"/>
    <w:rsid w:val="00517714"/>
    <w:rsid w:val="006244E5"/>
    <w:rsid w:val="006667B3"/>
    <w:rsid w:val="00710140"/>
    <w:rsid w:val="007319C5"/>
    <w:rsid w:val="007455DA"/>
    <w:rsid w:val="0079260F"/>
    <w:rsid w:val="007C1259"/>
    <w:rsid w:val="009B176A"/>
    <w:rsid w:val="009F73C6"/>
    <w:rsid w:val="00A32E31"/>
    <w:rsid w:val="00A700F6"/>
    <w:rsid w:val="00B0493A"/>
    <w:rsid w:val="00B61CE2"/>
    <w:rsid w:val="00C23E73"/>
    <w:rsid w:val="00C4026C"/>
    <w:rsid w:val="00CF0DD5"/>
    <w:rsid w:val="00D541B3"/>
    <w:rsid w:val="00D60383"/>
    <w:rsid w:val="00D96188"/>
    <w:rsid w:val="00EE1569"/>
    <w:rsid w:val="00F4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rodo@cuw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ps.pulaw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ops.pulaw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3138</Words>
  <Characters>18828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18</cp:revision>
  <cp:lastPrinted>2022-05-11T12:58:00Z</cp:lastPrinted>
  <dcterms:created xsi:type="dcterms:W3CDTF">2021-07-06T09:59:00Z</dcterms:created>
  <dcterms:modified xsi:type="dcterms:W3CDTF">2022-05-12T12:58:00Z</dcterms:modified>
</cp:coreProperties>
</file>