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1847B5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proofErr w:type="spellStart"/>
        <w:r w:rsidRPr="001847B5">
          <w:rPr>
            <w:rFonts w:ascii="Verdana" w:hAnsi="Verdana" w:cs="Calibri Light"/>
            <w:sz w:val="22"/>
            <w:lang w:val="de-DE"/>
          </w:rPr>
          <w:t>pl</w:t>
        </w:r>
        <w:proofErr w:type="spellEnd"/>
      </w:hyperlink>
      <w:r w:rsidRPr="001847B5">
        <w:rPr>
          <w:rFonts w:ascii="Verdana" w:hAnsi="Verdana" w:cs="Calibri Light"/>
          <w:sz w:val="22"/>
          <w:lang w:val="de-DE"/>
        </w:rPr>
        <w:t xml:space="preserve">;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ePUAP</w:t>
      </w:r>
      <w:proofErr w:type="spellEnd"/>
      <w:r w:rsidRPr="001847B5">
        <w:rPr>
          <w:rFonts w:ascii="Verdana" w:hAnsi="Verdana" w:cs="Calibri Light"/>
          <w:sz w:val="22"/>
          <w:lang w:val="de-DE"/>
        </w:rPr>
        <w:t xml:space="preserve">: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mops_pulawy</w:t>
      </w:r>
      <w:proofErr w:type="spellEnd"/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872F5AC" w14:textId="0652BAB5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0E430FC" w14:textId="32DA1B4F" w:rsidR="00C84F7B" w:rsidRPr="00C84F7B" w:rsidRDefault="00C84F7B" w:rsidP="00C84F7B">
      <w:pPr>
        <w:spacing w:after="120"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Miejski Ośrodek Pomocy Społecznej zainteresowany jest zatrudnieniem osoby do świadczenia specjalistycznych usług opiekuńczych dla osób z zaburzeniami psychicznymi u mieszkańców </w:t>
      </w:r>
      <w:r w:rsidR="007965F2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M</w:t>
      </w:r>
      <w:r w:rsidRPr="00C84F7B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iasta Puławy objętych wymienioną formą pomocy w 2025 r.</w:t>
      </w:r>
    </w:p>
    <w:p w14:paraId="2D380C30" w14:textId="77777777" w:rsidR="00C84F7B" w:rsidRPr="00C84F7B" w:rsidRDefault="00C84F7B" w:rsidP="00C84F7B">
      <w:pPr>
        <w:spacing w:after="120" w:line="360" w:lineRule="auto"/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I. Wymagania niezbędne:</w:t>
      </w:r>
    </w:p>
    <w:p w14:paraId="5A3862B4" w14:textId="77777777" w:rsidR="00C84F7B" w:rsidRPr="00C84F7B" w:rsidRDefault="00C84F7B" w:rsidP="00C84F7B">
      <w:pPr>
        <w:numPr>
          <w:ilvl w:val="0"/>
          <w:numId w:val="13"/>
        </w:numPr>
        <w:spacing w:after="120" w:line="360" w:lineRule="auto"/>
        <w:ind w:left="360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Obywatelstwo polskie.</w:t>
      </w:r>
    </w:p>
    <w:p w14:paraId="402F885B" w14:textId="77777777" w:rsidR="00C84F7B" w:rsidRPr="00C84F7B" w:rsidRDefault="00C84F7B" w:rsidP="00C84F7B">
      <w:pPr>
        <w:numPr>
          <w:ilvl w:val="0"/>
          <w:numId w:val="13"/>
        </w:numPr>
        <w:spacing w:after="120" w:line="360" w:lineRule="auto"/>
        <w:ind w:left="360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Wykształcenie minimum średnie.</w:t>
      </w:r>
    </w:p>
    <w:p w14:paraId="7A8ED349" w14:textId="77777777" w:rsidR="00C84F7B" w:rsidRPr="00C84F7B" w:rsidRDefault="00C84F7B" w:rsidP="00C84F7B">
      <w:pPr>
        <w:numPr>
          <w:ilvl w:val="0"/>
          <w:numId w:val="13"/>
        </w:numPr>
        <w:spacing w:after="120" w:line="360" w:lineRule="auto"/>
        <w:ind w:left="360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Kwalifikacje zawodowe:</w:t>
      </w:r>
    </w:p>
    <w:p w14:paraId="544C9B9E" w14:textId="77777777" w:rsidR="00C84F7B" w:rsidRPr="00C84F7B" w:rsidRDefault="00C84F7B" w:rsidP="00C84F7B">
      <w:pPr>
        <w:numPr>
          <w:ilvl w:val="1"/>
          <w:numId w:val="14"/>
        </w:numPr>
        <w:spacing w:after="120" w:line="360" w:lineRule="auto"/>
        <w:ind w:left="360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kwalifikacje do wykonywania zawodu: pracownika socjalnego, psychologa, pedagoga, terapeuty zajęciowego, opiekuna medycznego </w:t>
      </w:r>
    </w:p>
    <w:p w14:paraId="19FADF3B" w14:textId="77777777" w:rsidR="00C84F7B" w:rsidRPr="00C84F7B" w:rsidRDefault="00C84F7B" w:rsidP="00C84F7B">
      <w:pPr>
        <w:numPr>
          <w:ilvl w:val="1"/>
          <w:numId w:val="14"/>
        </w:numPr>
        <w:spacing w:after="120" w:line="360" w:lineRule="auto"/>
        <w:ind w:left="360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posiadanie co najmniej trzymiesięcznego doświadczenia zawodowego w pracy z osobami z zaburzeniami psychicznymi zdobyte w jednej z następujących jednostek:</w:t>
      </w:r>
    </w:p>
    <w:p w14:paraId="4852A450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szpitalu psychiatrycznym;</w:t>
      </w:r>
    </w:p>
    <w:p w14:paraId="25766EA6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jednostce organizacyjnej pomocy społecznej dla osób z zaburzeniami psychicznymi;</w:t>
      </w:r>
    </w:p>
    <w:p w14:paraId="4B7FAB20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placówce terapii lub placówce oświatowej do której uczęszczają dzieci z zaburzeniami rozwoju lub upośledzeniem umysłowym;</w:t>
      </w:r>
    </w:p>
    <w:p w14:paraId="7BD4B5C6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ośrodku terapeutyczno-edukacyjno-wychowawczym;</w:t>
      </w:r>
    </w:p>
    <w:p w14:paraId="2A4E7440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warsztacie terapii zajęciowej;</w:t>
      </w:r>
    </w:p>
    <w:p w14:paraId="1ECE96E4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innej jednostce niż wymienione powyżej świadczącej specjalistyczne usługi opiekuńcze dla osób z zaburzeniami psychicznymi;</w:t>
      </w:r>
    </w:p>
    <w:p w14:paraId="767F61EC" w14:textId="77777777" w:rsidR="00C84F7B" w:rsidRPr="00C84F7B" w:rsidRDefault="00C84F7B" w:rsidP="00C84F7B">
      <w:pPr>
        <w:numPr>
          <w:ilvl w:val="0"/>
          <w:numId w:val="15"/>
        </w:numPr>
        <w:spacing w:after="120" w:line="360" w:lineRule="auto"/>
        <w:ind w:left="709"/>
        <w:contextualSpacing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 uzasadnionych przypadkach specjalistyczne usługi mogą być świadczone przez osoby, które zdobywają lub podnoszą wymagane kwalifikacje zawodowe określone w pkt. 3a., posiadają co najmniej roczny staż pracy w jednostkach, i mają możliwość konsultacji z osobami świadczącymi specjalistyczne usługi, posiadającymi wymagane kwalifikacje.</w:t>
      </w:r>
    </w:p>
    <w:p w14:paraId="0FDC8450" w14:textId="77777777" w:rsidR="00C84F7B" w:rsidRPr="00C84F7B" w:rsidRDefault="00C84F7B" w:rsidP="00C84F7B">
      <w:pPr>
        <w:spacing w:after="120"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4. Udokumentowane przeszkolenie i doświadczenie w zakresie: </w:t>
      </w:r>
    </w:p>
    <w:p w14:paraId="19CCA1FE" w14:textId="77777777" w:rsidR="00C84F7B" w:rsidRPr="00C84F7B" w:rsidRDefault="00C84F7B" w:rsidP="00C84F7B">
      <w:pPr>
        <w:numPr>
          <w:ilvl w:val="0"/>
          <w:numId w:val="16"/>
        </w:numPr>
        <w:spacing w:after="120" w:line="360" w:lineRule="auto"/>
        <w:ind w:left="709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umiejętności kształtowania motywacji do akceptowanych przez otoczenie </w:t>
      </w:r>
      <w:proofErr w:type="spellStart"/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zachowań</w:t>
      </w:r>
      <w:proofErr w:type="spellEnd"/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</w:p>
    <w:p w14:paraId="5A6F5833" w14:textId="77777777" w:rsidR="00C84F7B" w:rsidRPr="00C84F7B" w:rsidRDefault="00C84F7B" w:rsidP="00C84F7B">
      <w:pPr>
        <w:numPr>
          <w:ilvl w:val="0"/>
          <w:numId w:val="16"/>
        </w:numPr>
        <w:spacing w:after="120" w:line="360" w:lineRule="auto"/>
        <w:ind w:left="709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kształtowanie nawyków celowej aktywności,</w:t>
      </w:r>
    </w:p>
    <w:p w14:paraId="7C978EF1" w14:textId="77777777" w:rsidR="00C84F7B" w:rsidRPr="00C84F7B" w:rsidRDefault="00C84F7B" w:rsidP="00C84F7B">
      <w:pPr>
        <w:numPr>
          <w:ilvl w:val="0"/>
          <w:numId w:val="16"/>
        </w:numPr>
        <w:spacing w:after="120" w:line="360" w:lineRule="auto"/>
        <w:ind w:left="709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prowadzenia treningu </w:t>
      </w:r>
      <w:proofErr w:type="spellStart"/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zachowań</w:t>
      </w:r>
      <w:proofErr w:type="spellEnd"/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społecznych.</w:t>
      </w:r>
    </w:p>
    <w:p w14:paraId="5D539B66" w14:textId="77777777" w:rsidR="00C84F7B" w:rsidRPr="00C84F7B" w:rsidRDefault="00C84F7B" w:rsidP="00C84F7B">
      <w:p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5. Posiadanie pełnej zdolności do czynności prawnych oraz korzystania z pełni praw publicznych.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6. Niekaralność prawomocnym wyrokiem sądu za umyślne przestępstwo ścigane z oskarżenia publicznego lub umyślne przestępstwo skarbowe.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7. Posiadanie stanu zdrowia pozwalającego na wykonywanie usług opiekuńczych.</w:t>
      </w:r>
    </w:p>
    <w:p w14:paraId="6B7D8EF7" w14:textId="77777777" w:rsidR="00C84F7B" w:rsidRPr="00C84F7B" w:rsidRDefault="00C84F7B" w:rsidP="00C84F7B">
      <w:p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II. Wymagania dodatkowe: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1. Umiejętności interpersonalne – łatwość nawiązywania kontaktu, empatia, cierpliwość.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2. Samodzielność, dokładność, dyspozycyjność, komunikatywność, obowiązkowość, odpowiedzialność.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3. Umiejętność organizowania pracy w domu podopiecznego.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4. Wysoka kultura osobista.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 xml:space="preserve">5. Umiejętność obsługi urządzeń cyfrowych: telefon, tablet, </w:t>
      </w:r>
      <w:proofErr w:type="spellStart"/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teleopaski</w:t>
      </w:r>
      <w:proofErr w:type="spellEnd"/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6. Otwartość na różne formy doskonalenia zawodowego podnoszące jakość wykonywanych obowiązków.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III. Szczegółowe uprawnienia i obowiązki: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1. Kierowanie się zasadami etyki zawodowej, poszanowania godności i prawa osób do samostanowienia.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  <w:t>2. Zachowanie tajemnicy służbowej.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IV. Podstawa zatrudnienia: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umowa zlecenie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V. Termin zatrudnienia: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styczeń– grudzień 2025 r.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VI. Wymiar godzinowy zatrudnienia: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max. 50</w:t>
      </w:r>
      <w:r w:rsidRPr="00C84F7B">
        <w:rPr>
          <w:rFonts w:eastAsiaTheme="minorHAnsi"/>
          <w:color w:val="FF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godz. miesięcznie, elastyczne godziny pracy, </w:t>
      </w:r>
      <w:r w:rsidRPr="00C84F7B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praca</w:t>
      </w:r>
      <w:r w:rsidRPr="00C84F7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dni powszednie, możliwość pracy w sobotę i niedzielę.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VII. Liczba miejsc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: 1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br/>
      </w: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VIII. Obowiązki opiekuna:</w:t>
      </w:r>
    </w:p>
    <w:p w14:paraId="4AE27DAF" w14:textId="77777777" w:rsidR="00C84F7B" w:rsidRPr="00C84F7B" w:rsidRDefault="00C84F7B" w:rsidP="00C84F7B">
      <w:pPr>
        <w:numPr>
          <w:ilvl w:val="0"/>
          <w:numId w:val="17"/>
        </w:num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Uczenie i rozwijanie umiejętności niezbędnych do samodzielnego życia.</w:t>
      </w:r>
    </w:p>
    <w:p w14:paraId="6DFC8866" w14:textId="77777777" w:rsidR="00C84F7B" w:rsidRPr="00C84F7B" w:rsidRDefault="00C84F7B" w:rsidP="00C84F7B">
      <w:pPr>
        <w:numPr>
          <w:ilvl w:val="0"/>
          <w:numId w:val="17"/>
        </w:num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Pielęgnacja jako wspieranie procesu leczenia.</w:t>
      </w:r>
    </w:p>
    <w:p w14:paraId="0C09AB7E" w14:textId="77777777" w:rsidR="00C84F7B" w:rsidRPr="00C84F7B" w:rsidRDefault="00C84F7B" w:rsidP="00C84F7B">
      <w:pPr>
        <w:numPr>
          <w:ilvl w:val="0"/>
          <w:numId w:val="17"/>
        </w:num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Rehabilitacja fizyczna i usprawnianie zaburzonych funkcji organizmu.</w:t>
      </w:r>
    </w:p>
    <w:p w14:paraId="6A04ACC1" w14:textId="77777777" w:rsidR="00C84F7B" w:rsidRPr="00C84F7B" w:rsidRDefault="00C84F7B" w:rsidP="00C84F7B">
      <w:pPr>
        <w:numPr>
          <w:ilvl w:val="0"/>
          <w:numId w:val="17"/>
        </w:num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Pomoc mieszkaniowa.</w:t>
      </w:r>
    </w:p>
    <w:p w14:paraId="506459DB" w14:textId="77777777" w:rsidR="00C84F7B" w:rsidRPr="00C84F7B" w:rsidRDefault="00C84F7B" w:rsidP="00C84F7B">
      <w:pPr>
        <w:numPr>
          <w:ilvl w:val="0"/>
          <w:numId w:val="17"/>
        </w:num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Inne specjalistyczne usługi opiekuńcze.</w:t>
      </w:r>
    </w:p>
    <w:p w14:paraId="34D7F60F" w14:textId="77777777" w:rsidR="00C84F7B" w:rsidRPr="00C84F7B" w:rsidRDefault="00C84F7B" w:rsidP="00C84F7B">
      <w:pPr>
        <w:numPr>
          <w:ilvl w:val="0"/>
          <w:numId w:val="17"/>
        </w:numPr>
        <w:spacing w:after="120" w:line="360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Zapewnienie dzieciom i młodzieży z zaburzeniami psychicznymi dostępu do zajęć rehabilitacyjnych i rewalidacyjno-wychowawczych, w wyjątkowych przypadkach, jeżeli nie mają możliwości uzyskania dostępu do zajęć, o których mowa w ustawie o ochronie zdrowia psychicznego.</w:t>
      </w:r>
    </w:p>
    <w:p w14:paraId="5C076C92" w14:textId="77777777" w:rsidR="00C84F7B" w:rsidRPr="00C84F7B" w:rsidRDefault="00C84F7B" w:rsidP="00C84F7B">
      <w:pPr>
        <w:spacing w:after="120"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84F7B">
        <w:rPr>
          <w:rFonts w:eastAsia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IX. Inne informacje:</w:t>
      </w:r>
      <w:r w:rsidRPr="00C84F7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Praca wymaga częstego przemieszczania się w terenie.</w:t>
      </w:r>
    </w:p>
    <w:p w14:paraId="35E71D27" w14:textId="3FEDFBBD" w:rsidR="001847B5" w:rsidRPr="00C84F7B" w:rsidRDefault="001847B5" w:rsidP="00C84F7B">
      <w:pPr>
        <w:spacing w:after="160" w:line="259" w:lineRule="auto"/>
        <w:rPr>
          <w:rFonts w:asciiTheme="majorHAnsi" w:hAnsiTheme="majorHAnsi" w:cstheme="majorHAnsi"/>
          <w:b/>
          <w:i/>
          <w:sz w:val="22"/>
          <w:szCs w:val="22"/>
        </w:rPr>
      </w:pPr>
    </w:p>
    <w:p w14:paraId="7E564173" w14:textId="74567FE9" w:rsidR="007965F2" w:rsidRDefault="007965F2">
      <w:pPr>
        <w:spacing w:after="160" w:line="259" w:lineRule="auto"/>
        <w:rPr>
          <w:rFonts w:asciiTheme="majorHAnsi" w:eastAsia="Lucida Sans Unicode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35760229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61835DD8" w:rsidR="001847B5" w:rsidRPr="001847B5" w:rsidRDefault="00C84F7B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Imię i Nazwisko</w:t>
      </w:r>
      <w:r w:rsidR="001847B5" w:rsidRPr="001847B5">
        <w:rPr>
          <w:rFonts w:asciiTheme="majorHAnsi" w:hAnsiTheme="majorHAnsi" w:cstheme="majorHAnsi"/>
          <w:sz w:val="22"/>
          <w:szCs w:val="22"/>
        </w:rPr>
        <w:t>:……………………………………..………………………………..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lastRenderedPageBreak/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1FAA1003" w:rsidR="001847B5" w:rsidRPr="001847B5" w:rsidRDefault="00C84F7B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Oszacowanie</w:t>
      </w:r>
    </w:p>
    <w:p w14:paraId="3549D47F" w14:textId="4102DAE3" w:rsidR="001847B5" w:rsidRPr="001847B5" w:rsidRDefault="001847B5" w:rsidP="001847B5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W odpowiedzi na </w:t>
      </w:r>
      <w:r w:rsidR="00C84F7B">
        <w:rPr>
          <w:rFonts w:asciiTheme="majorHAnsi" w:hAnsiTheme="majorHAnsi" w:cstheme="majorHAnsi"/>
          <w:sz w:val="22"/>
          <w:szCs w:val="22"/>
        </w:rPr>
        <w:t xml:space="preserve">oszacowanie </w:t>
      </w:r>
      <w:r w:rsidRPr="001847B5">
        <w:rPr>
          <w:rFonts w:asciiTheme="majorHAnsi" w:hAnsiTheme="majorHAnsi" w:cstheme="majorHAnsi"/>
          <w:sz w:val="22"/>
          <w:szCs w:val="22"/>
        </w:rPr>
        <w:t xml:space="preserve"> </w:t>
      </w:r>
      <w:r w:rsidR="00C84F7B">
        <w:rPr>
          <w:rFonts w:asciiTheme="majorHAnsi" w:hAnsiTheme="majorHAnsi" w:cstheme="majorHAnsi"/>
          <w:sz w:val="22"/>
          <w:szCs w:val="22"/>
        </w:rPr>
        <w:t xml:space="preserve">wartości zamówienia na </w:t>
      </w:r>
      <w:r w:rsidRPr="001847B5">
        <w:rPr>
          <w:rFonts w:asciiTheme="majorHAnsi" w:hAnsiTheme="majorHAnsi" w:cstheme="majorHAnsi"/>
          <w:sz w:val="22"/>
          <w:szCs w:val="22"/>
        </w:rPr>
        <w:t xml:space="preserve">zatrudnienie </w:t>
      </w:r>
      <w:r w:rsidR="00C84F7B">
        <w:rPr>
          <w:rFonts w:asciiTheme="majorHAnsi" w:hAnsiTheme="majorHAnsi" w:cstheme="majorHAnsi"/>
          <w:sz w:val="22"/>
          <w:szCs w:val="22"/>
        </w:rPr>
        <w:t xml:space="preserve"> do świadczenia specjalistycznych usług opiekuńczych dla osób z zaburzeniami psychicznymi dla mieszkańców Miasta Puławy w okresie od stycznia do 31. 12.2025 roku </w:t>
      </w:r>
    </w:p>
    <w:p w14:paraId="6C69DCAF" w14:textId="77777777" w:rsidR="001847B5" w:rsidRPr="001847B5" w:rsidRDefault="001847B5" w:rsidP="001847B5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27BB6AA1" w14:textId="1C6D7C76" w:rsidR="00137E10" w:rsidRPr="00205E01" w:rsidRDefault="001847B5" w:rsidP="00205E01">
      <w:pPr>
        <w:pStyle w:val="Zawartotabeli"/>
        <w:spacing w:line="276" w:lineRule="auto"/>
        <w:ind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oferuję wykonanie </w:t>
      </w:r>
      <w:r w:rsidR="00C84F7B">
        <w:rPr>
          <w:rFonts w:asciiTheme="majorHAnsi" w:hAnsiTheme="majorHAnsi" w:cstheme="majorHAnsi"/>
          <w:b/>
          <w:sz w:val="22"/>
          <w:szCs w:val="22"/>
        </w:rPr>
        <w:t>usługi za: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C84F7B" w14:paraId="4D5AAFAD" w14:textId="2EC7B38A" w:rsidTr="00C84F7B">
        <w:trPr>
          <w:trHeight w:val="6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FCBC" w14:textId="77777777" w:rsidR="00C84F7B" w:rsidRDefault="00C84F7B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</w:p>
          <w:p w14:paraId="10A9448E" w14:textId="77777777" w:rsidR="007965F2" w:rsidRDefault="00C84F7B" w:rsidP="00C84F7B">
            <w:pPr>
              <w:pStyle w:val="Zawartotabeli"/>
              <w:ind w:left="71"/>
              <w:jc w:val="lef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Wartość</w:t>
            </w:r>
            <w:r w:rsidR="007965F2">
              <w:rPr>
                <w:rFonts w:asciiTheme="majorHAnsi" w:hAnsiTheme="majorHAnsi" w:cstheme="majorHAnsi"/>
                <w:b/>
              </w:rPr>
              <w:t xml:space="preserve"> netto ( „na rękę”) </w:t>
            </w:r>
            <w:r>
              <w:rPr>
                <w:rFonts w:asciiTheme="majorHAnsi" w:hAnsiTheme="majorHAnsi" w:cstheme="majorHAnsi"/>
                <w:b/>
              </w:rPr>
              <w:t xml:space="preserve">za godzinę </w:t>
            </w:r>
          </w:p>
          <w:p w14:paraId="4D80FF6B" w14:textId="77777777" w:rsidR="007965F2" w:rsidRDefault="007965F2" w:rsidP="00C84F7B">
            <w:pPr>
              <w:pStyle w:val="Zawartotabeli"/>
              <w:ind w:left="71"/>
              <w:jc w:val="left"/>
              <w:rPr>
                <w:rFonts w:asciiTheme="majorHAnsi" w:hAnsiTheme="majorHAnsi" w:cstheme="majorHAnsi"/>
                <w:b/>
              </w:rPr>
            </w:pPr>
          </w:p>
          <w:p w14:paraId="4DDDCEA9" w14:textId="77777777" w:rsidR="007965F2" w:rsidRDefault="007965F2" w:rsidP="007965F2">
            <w:pPr>
              <w:pStyle w:val="Zawartotabeli"/>
              <w:jc w:val="left"/>
              <w:rPr>
                <w:rFonts w:asciiTheme="majorHAnsi" w:hAnsiTheme="majorHAnsi" w:cstheme="majorHAnsi"/>
                <w:b/>
              </w:rPr>
            </w:pPr>
          </w:p>
          <w:p w14:paraId="45450D46" w14:textId="6EF1D0A2" w:rsidR="00C84F7B" w:rsidRDefault="00C84F7B" w:rsidP="007965F2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…………………………..……</w:t>
            </w:r>
          </w:p>
          <w:p w14:paraId="2392AF45" w14:textId="59E1AB00" w:rsidR="00C84F7B" w:rsidRDefault="00C84F7B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B00" w14:textId="77777777" w:rsidR="00C84F7B" w:rsidRDefault="00C84F7B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</w:p>
          <w:p w14:paraId="3B6E48FC" w14:textId="77777777" w:rsidR="007965F2" w:rsidRDefault="00C84F7B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Słownie: </w:t>
            </w:r>
          </w:p>
          <w:p w14:paraId="49A59A01" w14:textId="77777777" w:rsidR="007965F2" w:rsidRDefault="007965F2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</w:p>
          <w:p w14:paraId="56D09A38" w14:textId="77777777" w:rsidR="007965F2" w:rsidRDefault="007965F2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</w:p>
          <w:p w14:paraId="3202B66A" w14:textId="7111E6CF" w:rsidR="00C84F7B" w:rsidRDefault="00C84F7B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………………………………………..</w:t>
            </w:r>
          </w:p>
          <w:p w14:paraId="3E3F75CC" w14:textId="1A119B0E" w:rsidR="00C84F7B" w:rsidRDefault="00C84F7B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7C614831" w14:textId="77777777" w:rsidR="001847B5" w:rsidRDefault="001847B5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E7592CB" w14:textId="77777777" w:rsidR="00C84F7B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B2D3F6D" w14:textId="77777777" w:rsidR="00C84F7B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4265921" w14:textId="52701706" w:rsidR="00C84F7B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……………………………….</w:t>
      </w:r>
    </w:p>
    <w:p w14:paraId="203B4174" w14:textId="1EFEAB57" w:rsidR="00C84F7B" w:rsidRPr="00D541B3" w:rsidRDefault="00C84F7B" w:rsidP="00C84F7B">
      <w:pPr>
        <w:widowControl w:val="0"/>
        <w:tabs>
          <w:tab w:val="left" w:leader="dot" w:pos="4183"/>
          <w:tab w:val="left" w:leader="dot" w:pos="9136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Czytelny podpis</w:t>
      </w:r>
    </w:p>
    <w:sectPr w:rsidR="00C84F7B" w:rsidRPr="00D541B3" w:rsidSect="00131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C80F" w14:textId="77777777" w:rsidR="00C84F7B" w:rsidRDefault="00C84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D2B0" w14:textId="77777777" w:rsidR="00C84F7B" w:rsidRDefault="00C84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25B8" w14:textId="77777777" w:rsidR="00C84F7B" w:rsidRDefault="00C84F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B28AD" w14:textId="77777777" w:rsidR="00C84F7B" w:rsidRDefault="00C84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5E34" w14:textId="77777777" w:rsidR="00C84F7B" w:rsidRPr="00400B36" w:rsidRDefault="00C84F7B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907109191">
    <w:abstractNumId w:val="10"/>
  </w:num>
  <w:num w:numId="2" w16cid:durableId="1467359436">
    <w:abstractNumId w:val="6"/>
  </w:num>
  <w:num w:numId="3" w16cid:durableId="1750343040">
    <w:abstractNumId w:val="2"/>
  </w:num>
  <w:num w:numId="4" w16cid:durableId="266692756">
    <w:abstractNumId w:val="13"/>
  </w:num>
  <w:num w:numId="5" w16cid:durableId="1049107269">
    <w:abstractNumId w:val="5"/>
  </w:num>
  <w:num w:numId="6" w16cid:durableId="972514941">
    <w:abstractNumId w:val="0"/>
  </w:num>
  <w:num w:numId="7" w16cid:durableId="1544708547">
    <w:abstractNumId w:val="1"/>
  </w:num>
  <w:num w:numId="8" w16cid:durableId="1358433272">
    <w:abstractNumId w:val="12"/>
  </w:num>
  <w:num w:numId="9" w16cid:durableId="86997433">
    <w:abstractNumId w:val="16"/>
  </w:num>
  <w:num w:numId="10" w16cid:durableId="148178392">
    <w:abstractNumId w:val="14"/>
  </w:num>
  <w:num w:numId="11" w16cid:durableId="650528391">
    <w:abstractNumId w:val="9"/>
  </w:num>
  <w:num w:numId="12" w16cid:durableId="2018997670">
    <w:abstractNumId w:val="7"/>
  </w:num>
  <w:num w:numId="13" w16cid:durableId="382220029">
    <w:abstractNumId w:val="11"/>
  </w:num>
  <w:num w:numId="14" w16cid:durableId="1817643852">
    <w:abstractNumId w:val="4"/>
  </w:num>
  <w:num w:numId="15" w16cid:durableId="745497522">
    <w:abstractNumId w:val="15"/>
  </w:num>
  <w:num w:numId="16" w16cid:durableId="1235702337">
    <w:abstractNumId w:val="8"/>
  </w:num>
  <w:num w:numId="17" w16cid:durableId="201957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D533F"/>
    <w:rsid w:val="000D5C71"/>
    <w:rsid w:val="00131205"/>
    <w:rsid w:val="00137E10"/>
    <w:rsid w:val="0015495F"/>
    <w:rsid w:val="001847B5"/>
    <w:rsid w:val="001C4A20"/>
    <w:rsid w:val="00205E01"/>
    <w:rsid w:val="00275856"/>
    <w:rsid w:val="002A67A2"/>
    <w:rsid w:val="002C58FF"/>
    <w:rsid w:val="00312218"/>
    <w:rsid w:val="00314342"/>
    <w:rsid w:val="00354CEE"/>
    <w:rsid w:val="00422B80"/>
    <w:rsid w:val="0045054C"/>
    <w:rsid w:val="004660E6"/>
    <w:rsid w:val="00517714"/>
    <w:rsid w:val="005511EE"/>
    <w:rsid w:val="0058796E"/>
    <w:rsid w:val="005F5ED6"/>
    <w:rsid w:val="006244E5"/>
    <w:rsid w:val="006667B3"/>
    <w:rsid w:val="00710140"/>
    <w:rsid w:val="007319C5"/>
    <w:rsid w:val="007455DA"/>
    <w:rsid w:val="0079260F"/>
    <w:rsid w:val="007965F2"/>
    <w:rsid w:val="007C1259"/>
    <w:rsid w:val="00847F9F"/>
    <w:rsid w:val="00901000"/>
    <w:rsid w:val="009B176A"/>
    <w:rsid w:val="009F73C6"/>
    <w:rsid w:val="00A32E31"/>
    <w:rsid w:val="00A62E04"/>
    <w:rsid w:val="00A700F6"/>
    <w:rsid w:val="00B0493A"/>
    <w:rsid w:val="00B61CE2"/>
    <w:rsid w:val="00BA08C5"/>
    <w:rsid w:val="00BB03BA"/>
    <w:rsid w:val="00BB57D6"/>
    <w:rsid w:val="00C23E73"/>
    <w:rsid w:val="00C4026C"/>
    <w:rsid w:val="00C4485C"/>
    <w:rsid w:val="00C724EF"/>
    <w:rsid w:val="00C84F7B"/>
    <w:rsid w:val="00CF0DD5"/>
    <w:rsid w:val="00D541B3"/>
    <w:rsid w:val="00D60383"/>
    <w:rsid w:val="00D96188"/>
    <w:rsid w:val="00DE7F39"/>
    <w:rsid w:val="00EE1569"/>
    <w:rsid w:val="00F4746D"/>
    <w:rsid w:val="00F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3</cp:revision>
  <cp:lastPrinted>2022-05-20T13:24:00Z</cp:lastPrinted>
  <dcterms:created xsi:type="dcterms:W3CDTF">2024-12-23T14:29:00Z</dcterms:created>
  <dcterms:modified xsi:type="dcterms:W3CDTF">2024-12-24T10:35:00Z</dcterms:modified>
</cp:coreProperties>
</file>