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CD7A4" w14:textId="0FBBDD8D" w:rsidR="00FC5548" w:rsidRPr="003D5E98" w:rsidRDefault="00B25818" w:rsidP="004B4586">
      <w:pPr>
        <w:spacing w:line="360" w:lineRule="auto"/>
        <w:ind w:left="4395"/>
        <w:jc w:val="both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bookmarkStart w:id="0" w:name="_Hlk129087987"/>
      <w:r w:rsidRPr="003D5E98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Załącznik do Zarządzenia Nr</w:t>
      </w:r>
      <w:r w:rsidR="00B60F51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 52/2025 </w:t>
      </w:r>
      <w:r w:rsidR="00FE5223" w:rsidRPr="003D5E98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Dyrektora Miejskiego Ośrodka Pomocy Społecz</w:t>
      </w:r>
      <w:r w:rsidR="00FC5548" w:rsidRPr="003D5E98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nej w Puławach z dnia </w:t>
      </w:r>
      <w:r w:rsidR="00B60F51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11grudnia 2025</w:t>
      </w:r>
      <w:r w:rsidR="00FE5223" w:rsidRPr="003D5E98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 r. </w:t>
      </w:r>
      <w:r w:rsidR="002D6CB9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wraz ze zmianami wynikającymi z Zarządzenia Nr25/2026 z dnia 17 marca 2026 r. </w:t>
      </w:r>
      <w:r w:rsidR="00FE5223" w:rsidRPr="003D5E98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w sprawie wprowadzenia Regulaminu rekrutacji i uczestnictwa w Programie</w:t>
      </w:r>
      <w:r w:rsidR="00FC5548" w:rsidRPr="003D5E98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 „Asystent osobisty osoby </w:t>
      </w:r>
      <w:r w:rsidR="002D6CB9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br/>
      </w:r>
      <w:r w:rsidR="00FC5548" w:rsidRPr="003D5E98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z niepełnosprawnością” dla Jednostek Samorządu Terytorialnego – edycja</w:t>
      </w:r>
      <w:r w:rsidR="00C007DC" w:rsidRPr="003D5E98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 202</w:t>
      </w:r>
      <w:r w:rsidR="00C05741" w:rsidRPr="003D5E98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6</w:t>
      </w:r>
    </w:p>
    <w:p w14:paraId="2B3945AD" w14:textId="206F77A9" w:rsidR="006C4A97" w:rsidRPr="004B4586" w:rsidRDefault="00FE5223" w:rsidP="004B4586">
      <w:pPr>
        <w:spacing w:after="0" w:line="360" w:lineRule="auto"/>
        <w:ind w:left="4395"/>
        <w:rPr>
          <w:rFonts w:ascii="Arial" w:eastAsia="Times New Roman" w:hAnsi="Arial" w:cs="Arial"/>
          <w:color w:val="000000" w:themeColor="text1"/>
          <w:lang w:eastAsia="pl-PL"/>
        </w:rPr>
      </w:pPr>
      <w:r w:rsidRPr="003D5E98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bookmarkStart w:id="1" w:name="Bookmark"/>
    </w:p>
    <w:p w14:paraId="4F32D331" w14:textId="77777777" w:rsidR="006C4A97" w:rsidRDefault="006C4A97" w:rsidP="003D5E98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 w:themeColor="text1"/>
        </w:rPr>
      </w:pPr>
    </w:p>
    <w:p w14:paraId="09A2081C" w14:textId="77777777" w:rsidR="004B4586" w:rsidRPr="003D5E98" w:rsidRDefault="004B4586" w:rsidP="003D5E98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 w:themeColor="text1"/>
        </w:rPr>
      </w:pPr>
    </w:p>
    <w:p w14:paraId="2A6F8099" w14:textId="281DDC8F" w:rsidR="004B4586" w:rsidRDefault="006C4A97" w:rsidP="004B4586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4B4586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Regulamin </w:t>
      </w:r>
      <w:bookmarkStart w:id="2" w:name="_Hlk213159492"/>
      <w:r w:rsidRPr="004B4586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rekrutacji i uczestnictwa </w:t>
      </w:r>
      <w:r w:rsidR="004B4586" w:rsidRPr="004B4586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br/>
      </w:r>
      <w:r w:rsidRPr="004B4586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w Programie „Asystent osobisty osoby z niepełnosprawnością</w:t>
      </w:r>
      <w:r w:rsidR="00362605" w:rsidRPr="004B4586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4B4586" w:rsidRPr="004B4586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br/>
      </w:r>
      <w:r w:rsidR="00362605" w:rsidRPr="004B4586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dla Jednostek Samorządu Terytorialnego</w:t>
      </w:r>
      <w:r w:rsidRPr="004B4586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” – edycja</w:t>
      </w:r>
      <w:bookmarkEnd w:id="1"/>
      <w:r w:rsidR="00362605" w:rsidRPr="004B4586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202</w:t>
      </w:r>
      <w:r w:rsidR="00C05741" w:rsidRPr="004B4586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6</w:t>
      </w:r>
      <w:bookmarkEnd w:id="2"/>
    </w:p>
    <w:p w14:paraId="11CC04A0" w14:textId="6F4E5067" w:rsidR="006C4A97" w:rsidRPr="004B4586" w:rsidRDefault="006C4A97" w:rsidP="004B4586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4B4586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br/>
      </w:r>
    </w:p>
    <w:p w14:paraId="5ADA25F2" w14:textId="77777777" w:rsidR="006C4A97" w:rsidRPr="003D5E98" w:rsidRDefault="006C4A97" w:rsidP="003D5E98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 w:themeColor="text1"/>
        </w:rPr>
      </w:pPr>
      <w:r w:rsidRPr="003D5E98">
        <w:rPr>
          <w:rFonts w:ascii="Arial" w:eastAsia="Times New Roman" w:hAnsi="Arial" w:cs="Arial"/>
          <w:b/>
          <w:bCs/>
          <w:color w:val="000000" w:themeColor="text1"/>
        </w:rPr>
        <w:t>§ 1</w:t>
      </w:r>
    </w:p>
    <w:p w14:paraId="7DEE9B1D" w14:textId="6D298FC3" w:rsidR="006C4A97" w:rsidRPr="003D5E98" w:rsidRDefault="006C4A97" w:rsidP="003D5E98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 w:themeColor="text1"/>
        </w:rPr>
      </w:pPr>
      <w:r w:rsidRPr="003D5E98">
        <w:rPr>
          <w:rFonts w:ascii="Arial" w:eastAsia="Times New Roman" w:hAnsi="Arial" w:cs="Arial"/>
          <w:b/>
          <w:bCs/>
          <w:color w:val="000000" w:themeColor="text1"/>
        </w:rPr>
        <w:t>Definicje</w:t>
      </w:r>
      <w:r w:rsidR="004B4586">
        <w:rPr>
          <w:rFonts w:ascii="Arial" w:eastAsia="Times New Roman" w:hAnsi="Arial" w:cs="Arial"/>
          <w:b/>
          <w:bCs/>
          <w:color w:val="000000" w:themeColor="text1"/>
        </w:rPr>
        <w:br/>
      </w:r>
    </w:p>
    <w:p w14:paraId="45C19E72" w14:textId="77777777" w:rsidR="006C4A97" w:rsidRPr="003D5E98" w:rsidRDefault="006C4A97" w:rsidP="003D5E98">
      <w:pPr>
        <w:pStyle w:val="Akapitzlist1"/>
        <w:numPr>
          <w:ilvl w:val="0"/>
          <w:numId w:val="1"/>
        </w:numPr>
        <w:spacing w:after="0" w:line="360" w:lineRule="auto"/>
        <w:ind w:left="284" w:hanging="284"/>
        <w:rPr>
          <w:rFonts w:ascii="Arial" w:eastAsia="Times New Roman" w:hAnsi="Arial" w:cs="Arial"/>
          <w:b/>
          <w:bCs/>
          <w:color w:val="000000" w:themeColor="text1"/>
        </w:rPr>
      </w:pPr>
      <w:r w:rsidRPr="003D5E98">
        <w:rPr>
          <w:rFonts w:ascii="Arial" w:eastAsia="Times New Roman" w:hAnsi="Arial" w:cs="Arial"/>
          <w:b/>
          <w:bCs/>
          <w:color w:val="000000" w:themeColor="text1"/>
        </w:rPr>
        <w:t xml:space="preserve">Asystent – </w:t>
      </w:r>
      <w:r w:rsidRPr="003D5E98">
        <w:rPr>
          <w:rFonts w:ascii="Arial" w:eastAsia="Times New Roman" w:hAnsi="Arial" w:cs="Arial"/>
          <w:color w:val="000000" w:themeColor="text1"/>
        </w:rPr>
        <w:t>osoba świadcząca usługę asystencką.</w:t>
      </w:r>
    </w:p>
    <w:p w14:paraId="2FE85F72" w14:textId="22A1349A" w:rsidR="006C4A97" w:rsidRPr="003D5E98" w:rsidRDefault="006C4A97" w:rsidP="004B4586">
      <w:pPr>
        <w:pStyle w:val="Akapitzlist1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b/>
          <w:bCs/>
          <w:color w:val="000000" w:themeColor="text1"/>
        </w:rPr>
      </w:pPr>
      <w:r w:rsidRPr="003D5E98">
        <w:rPr>
          <w:rFonts w:ascii="Arial" w:eastAsia="Times New Roman" w:hAnsi="Arial" w:cs="Arial"/>
          <w:b/>
          <w:bCs/>
          <w:color w:val="000000" w:themeColor="text1"/>
        </w:rPr>
        <w:t xml:space="preserve">Realizator </w:t>
      </w:r>
      <w:r w:rsidR="00FA31F7" w:rsidRPr="003D5E98">
        <w:rPr>
          <w:rFonts w:ascii="Arial" w:eastAsia="Times New Roman" w:hAnsi="Arial" w:cs="Arial"/>
          <w:b/>
          <w:bCs/>
          <w:color w:val="000000" w:themeColor="text1"/>
        </w:rPr>
        <w:t>Programu</w:t>
      </w:r>
      <w:r w:rsidRPr="003D5E98">
        <w:rPr>
          <w:rFonts w:ascii="Arial" w:eastAsia="Times New Roman" w:hAnsi="Arial" w:cs="Arial"/>
          <w:b/>
          <w:bCs/>
          <w:color w:val="000000" w:themeColor="text1"/>
        </w:rPr>
        <w:t xml:space="preserve"> – </w:t>
      </w:r>
      <w:r w:rsidRPr="003D5E98">
        <w:rPr>
          <w:rFonts w:ascii="Arial" w:eastAsia="Times New Roman" w:hAnsi="Arial" w:cs="Arial"/>
          <w:color w:val="000000" w:themeColor="text1"/>
        </w:rPr>
        <w:t xml:space="preserve">Gmina Miasto Puławy/Miejski Ośrodek Pomocy Społecznej </w:t>
      </w:r>
      <w:r w:rsidRPr="003D5E98">
        <w:rPr>
          <w:rFonts w:ascii="Arial" w:eastAsia="Times New Roman" w:hAnsi="Arial" w:cs="Arial"/>
          <w:color w:val="000000" w:themeColor="text1"/>
        </w:rPr>
        <w:br/>
        <w:t>w Puławach, ul. Leśna 17, 24-100 Puławy.</w:t>
      </w:r>
    </w:p>
    <w:p w14:paraId="00A25EB3" w14:textId="4785A9EF" w:rsidR="006C4A97" w:rsidRPr="003D5E98" w:rsidRDefault="006C4A97" w:rsidP="004B4586">
      <w:pPr>
        <w:pStyle w:val="Akapitzlist1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eastAsia="Times New Roman" w:hAnsi="Arial" w:cs="Arial"/>
          <w:b/>
          <w:bCs/>
          <w:color w:val="000000" w:themeColor="text1"/>
        </w:rPr>
      </w:pPr>
      <w:r w:rsidRPr="003D5E98">
        <w:rPr>
          <w:rFonts w:ascii="Arial" w:eastAsia="Times New Roman" w:hAnsi="Arial" w:cs="Arial"/>
          <w:b/>
          <w:bCs/>
          <w:color w:val="000000" w:themeColor="text1"/>
        </w:rPr>
        <w:t>Kandydat</w:t>
      </w:r>
      <w:r w:rsidRPr="003D5E98">
        <w:rPr>
          <w:rFonts w:ascii="Arial" w:eastAsia="Times New Roman" w:hAnsi="Arial" w:cs="Arial"/>
          <w:color w:val="000000" w:themeColor="text1"/>
        </w:rPr>
        <w:t xml:space="preserve"> – osoba ubiegająca się o uczestnictwo w Programie na podstawie zasad</w:t>
      </w:r>
      <w:r w:rsidR="004B4586">
        <w:rPr>
          <w:rFonts w:ascii="Arial" w:eastAsia="Times New Roman" w:hAnsi="Arial" w:cs="Arial"/>
          <w:color w:val="000000" w:themeColor="text1"/>
        </w:rPr>
        <w:t xml:space="preserve"> </w:t>
      </w:r>
      <w:r w:rsidRPr="003D5E98">
        <w:rPr>
          <w:rFonts w:ascii="Arial" w:eastAsia="Times New Roman" w:hAnsi="Arial" w:cs="Arial"/>
          <w:color w:val="000000" w:themeColor="text1"/>
        </w:rPr>
        <w:t>ujętych w niniejszym Regulaminie.</w:t>
      </w:r>
    </w:p>
    <w:p w14:paraId="7017BB09" w14:textId="14FC0458" w:rsidR="006C4A97" w:rsidRPr="003D5E98" w:rsidRDefault="006C4A97" w:rsidP="004B4586">
      <w:pPr>
        <w:pStyle w:val="Akapitzlist1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eastAsia="Times New Roman" w:hAnsi="Arial" w:cs="Arial"/>
          <w:b/>
          <w:bCs/>
          <w:color w:val="000000" w:themeColor="text1"/>
        </w:rPr>
      </w:pPr>
      <w:r w:rsidRPr="003D5E98">
        <w:rPr>
          <w:rFonts w:ascii="Arial" w:eastAsia="Times New Roman" w:hAnsi="Arial" w:cs="Arial"/>
          <w:b/>
          <w:bCs/>
          <w:color w:val="000000" w:themeColor="text1"/>
        </w:rPr>
        <w:t>Komisja Rekrutacyjna</w:t>
      </w:r>
      <w:r w:rsidRPr="003D5E98">
        <w:rPr>
          <w:rFonts w:ascii="Arial" w:eastAsia="Times New Roman" w:hAnsi="Arial" w:cs="Arial"/>
          <w:color w:val="000000" w:themeColor="text1"/>
        </w:rPr>
        <w:t xml:space="preserve"> – pracownicy powołani Zarządzeniem Dyrektora Miejskiego</w:t>
      </w:r>
      <w:r w:rsidR="004B4586">
        <w:rPr>
          <w:rFonts w:ascii="Arial" w:eastAsia="Times New Roman" w:hAnsi="Arial" w:cs="Arial"/>
          <w:color w:val="000000" w:themeColor="text1"/>
        </w:rPr>
        <w:t xml:space="preserve"> </w:t>
      </w:r>
      <w:r w:rsidRPr="003D5E98">
        <w:rPr>
          <w:rFonts w:ascii="Arial" w:eastAsia="Times New Roman" w:hAnsi="Arial" w:cs="Arial"/>
          <w:color w:val="000000" w:themeColor="text1"/>
        </w:rPr>
        <w:t>Ośrodka Pomocy Społecznej w Puławach.</w:t>
      </w:r>
    </w:p>
    <w:p w14:paraId="596F4972" w14:textId="77777777" w:rsidR="006C4A97" w:rsidRPr="003D5E98" w:rsidRDefault="006C4A97" w:rsidP="003D5E98">
      <w:pPr>
        <w:pStyle w:val="Akapitzlist1"/>
        <w:numPr>
          <w:ilvl w:val="0"/>
          <w:numId w:val="1"/>
        </w:numPr>
        <w:spacing w:line="360" w:lineRule="auto"/>
        <w:ind w:left="284" w:hanging="284"/>
        <w:rPr>
          <w:rFonts w:ascii="Arial" w:eastAsia="Times New Roman" w:hAnsi="Arial" w:cs="Arial"/>
          <w:b/>
          <w:bCs/>
          <w:color w:val="000000" w:themeColor="text1"/>
        </w:rPr>
      </w:pPr>
      <w:r w:rsidRPr="003D5E98">
        <w:rPr>
          <w:rFonts w:ascii="Arial" w:eastAsia="Times New Roman" w:hAnsi="Arial" w:cs="Arial"/>
          <w:b/>
          <w:bCs/>
          <w:color w:val="000000" w:themeColor="text1"/>
        </w:rPr>
        <w:t>Ośrodek</w:t>
      </w:r>
      <w:r w:rsidRPr="003D5E98">
        <w:rPr>
          <w:rFonts w:ascii="Arial" w:eastAsia="Times New Roman" w:hAnsi="Arial" w:cs="Arial"/>
          <w:color w:val="000000" w:themeColor="text1"/>
        </w:rPr>
        <w:t xml:space="preserve"> - Miejski Ośrodek Pomocy Społecznej w Puławach.</w:t>
      </w:r>
    </w:p>
    <w:p w14:paraId="414AD58A" w14:textId="1E898F2B" w:rsidR="006C4A97" w:rsidRPr="003D5E98" w:rsidRDefault="006C4A97" w:rsidP="004B4586">
      <w:pPr>
        <w:pStyle w:val="Akapitzlist1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eastAsia="Times New Roman" w:hAnsi="Arial" w:cs="Arial"/>
          <w:color w:val="000000" w:themeColor="text1"/>
        </w:rPr>
      </w:pPr>
      <w:r w:rsidRPr="003D5E98">
        <w:rPr>
          <w:rFonts w:ascii="Arial" w:eastAsia="Times New Roman" w:hAnsi="Arial" w:cs="Arial"/>
          <w:b/>
          <w:bCs/>
          <w:color w:val="000000" w:themeColor="text1"/>
        </w:rPr>
        <w:t>Program</w:t>
      </w:r>
      <w:r w:rsidRPr="003D5E98">
        <w:rPr>
          <w:rFonts w:ascii="Arial" w:eastAsia="Times New Roman" w:hAnsi="Arial" w:cs="Arial"/>
          <w:color w:val="000000" w:themeColor="text1"/>
        </w:rPr>
        <w:t xml:space="preserve"> – Program „Asystent osobisty osoby z niepełnosprawnością” dla Jednostek Samorządu Terytorialnego – edycja </w:t>
      </w:r>
      <w:r w:rsidRPr="003D5E98">
        <w:rPr>
          <w:rFonts w:ascii="Arial" w:eastAsia="Times New Roman" w:hAnsi="Arial" w:cs="Arial"/>
          <w:strike/>
          <w:color w:val="000000" w:themeColor="text1"/>
        </w:rPr>
        <w:t xml:space="preserve"> </w:t>
      </w:r>
      <w:r w:rsidR="00362605" w:rsidRPr="003D5E98">
        <w:rPr>
          <w:rFonts w:ascii="Arial" w:eastAsia="Times New Roman" w:hAnsi="Arial" w:cs="Arial"/>
          <w:color w:val="000000" w:themeColor="text1"/>
        </w:rPr>
        <w:t xml:space="preserve"> 202</w:t>
      </w:r>
      <w:r w:rsidR="00C05741" w:rsidRPr="003D5E98">
        <w:rPr>
          <w:rFonts w:ascii="Arial" w:eastAsia="Times New Roman" w:hAnsi="Arial" w:cs="Arial"/>
          <w:color w:val="000000" w:themeColor="text1"/>
        </w:rPr>
        <w:t>6</w:t>
      </w:r>
      <w:r w:rsidR="00362605" w:rsidRPr="003D5E98">
        <w:rPr>
          <w:rFonts w:ascii="Arial" w:eastAsia="Times New Roman" w:hAnsi="Arial" w:cs="Arial"/>
          <w:color w:val="000000" w:themeColor="text1"/>
        </w:rPr>
        <w:t xml:space="preserve"> </w:t>
      </w:r>
      <w:r w:rsidRPr="003D5E98">
        <w:rPr>
          <w:rFonts w:ascii="Arial" w:eastAsia="Times New Roman" w:hAnsi="Arial" w:cs="Arial"/>
          <w:color w:val="000000" w:themeColor="text1"/>
        </w:rPr>
        <w:t>finansowany ze środków Funduszu Solidarnościowego.</w:t>
      </w:r>
    </w:p>
    <w:p w14:paraId="6EEEF3C2" w14:textId="2F68E0EE" w:rsidR="006C4A97" w:rsidRPr="003D5E98" w:rsidRDefault="006C4A97" w:rsidP="003D5E98">
      <w:pPr>
        <w:pStyle w:val="Akapitzlist1"/>
        <w:numPr>
          <w:ilvl w:val="0"/>
          <w:numId w:val="1"/>
        </w:numPr>
        <w:spacing w:line="360" w:lineRule="auto"/>
        <w:ind w:left="284" w:hanging="284"/>
        <w:rPr>
          <w:rFonts w:ascii="Arial" w:eastAsia="Times New Roman" w:hAnsi="Arial" w:cs="Arial"/>
          <w:b/>
          <w:bCs/>
          <w:color w:val="000000" w:themeColor="text1"/>
        </w:rPr>
      </w:pPr>
      <w:r w:rsidRPr="003D5E98">
        <w:rPr>
          <w:rFonts w:ascii="Arial" w:eastAsia="Times New Roman" w:hAnsi="Arial" w:cs="Arial"/>
          <w:b/>
          <w:bCs/>
          <w:color w:val="000000" w:themeColor="text1"/>
        </w:rPr>
        <w:t xml:space="preserve">Uczestnik </w:t>
      </w:r>
      <w:r w:rsidR="00FA31F7" w:rsidRPr="003D5E98">
        <w:rPr>
          <w:rFonts w:ascii="Arial" w:eastAsia="Times New Roman" w:hAnsi="Arial" w:cs="Arial"/>
          <w:b/>
          <w:bCs/>
          <w:color w:val="000000" w:themeColor="text1"/>
        </w:rPr>
        <w:t>Programu</w:t>
      </w:r>
      <w:r w:rsidRPr="003D5E98">
        <w:rPr>
          <w:rFonts w:ascii="Arial" w:eastAsia="Times New Roman" w:hAnsi="Arial" w:cs="Arial"/>
          <w:b/>
          <w:bCs/>
          <w:color w:val="000000" w:themeColor="text1"/>
        </w:rPr>
        <w:t xml:space="preserve"> – </w:t>
      </w:r>
      <w:r w:rsidRPr="003D5E98">
        <w:rPr>
          <w:rFonts w:ascii="Arial" w:eastAsia="Times New Roman" w:hAnsi="Arial" w:cs="Arial"/>
          <w:color w:val="000000" w:themeColor="text1"/>
        </w:rPr>
        <w:t xml:space="preserve">osoba zakwalifikowana do </w:t>
      </w:r>
      <w:r w:rsidR="00FA31F7" w:rsidRPr="003D5E98">
        <w:rPr>
          <w:rFonts w:ascii="Arial" w:eastAsia="Times New Roman" w:hAnsi="Arial" w:cs="Arial"/>
          <w:color w:val="000000" w:themeColor="text1"/>
        </w:rPr>
        <w:t>Programu</w:t>
      </w:r>
      <w:r w:rsidRPr="003D5E98">
        <w:rPr>
          <w:rFonts w:ascii="Arial" w:eastAsia="Times New Roman" w:hAnsi="Arial" w:cs="Arial"/>
          <w:color w:val="000000" w:themeColor="text1"/>
        </w:rPr>
        <w:t xml:space="preserve"> zgodnie z zasadami ujętymi </w:t>
      </w:r>
      <w:r w:rsidR="004E608D" w:rsidRPr="003D5E98">
        <w:rPr>
          <w:rFonts w:ascii="Arial" w:eastAsia="Times New Roman" w:hAnsi="Arial" w:cs="Arial"/>
          <w:color w:val="000000" w:themeColor="text1"/>
        </w:rPr>
        <w:br/>
      </w:r>
      <w:r w:rsidRPr="003D5E98">
        <w:rPr>
          <w:rFonts w:ascii="Arial" w:eastAsia="Times New Roman" w:hAnsi="Arial" w:cs="Arial"/>
          <w:color w:val="000000" w:themeColor="text1"/>
        </w:rPr>
        <w:t>w niniejszym Regulaminie</w:t>
      </w:r>
      <w:r w:rsidRPr="003D5E98">
        <w:rPr>
          <w:rFonts w:ascii="Arial" w:eastAsia="Times New Roman" w:hAnsi="Arial" w:cs="Arial"/>
          <w:b/>
          <w:bCs/>
          <w:color w:val="000000" w:themeColor="text1"/>
        </w:rPr>
        <w:t>.</w:t>
      </w:r>
    </w:p>
    <w:p w14:paraId="55A150CD" w14:textId="493A70BD" w:rsidR="005E1F41" w:rsidRPr="004B4586" w:rsidRDefault="004734E7" w:rsidP="004B4586">
      <w:pPr>
        <w:pStyle w:val="Akapitzlist1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  <w:b/>
          <w:bCs/>
        </w:rPr>
        <w:t>Asystencja osobista osoby z niepełnosprawnością</w:t>
      </w:r>
      <w:r w:rsidR="004B4586">
        <w:rPr>
          <w:rFonts w:ascii="Arial" w:eastAsia="Times New Roman" w:hAnsi="Arial" w:cs="Arial"/>
        </w:rPr>
        <w:t xml:space="preserve"> – </w:t>
      </w:r>
      <w:r w:rsidR="00AA7C9E" w:rsidRPr="003D5E98">
        <w:rPr>
          <w:rFonts w:ascii="Arial" w:eastAsia="Times New Roman" w:hAnsi="Arial" w:cs="Arial"/>
        </w:rPr>
        <w:t xml:space="preserve">uczestniczenie w czynnościach codziennych i funkcjonowaniu w życiu społecznym osoby z niepełnosprawnością wspólnie </w:t>
      </w:r>
      <w:r w:rsidR="00AA7C9E" w:rsidRPr="003D5E98">
        <w:rPr>
          <w:rFonts w:ascii="Arial" w:eastAsia="Times New Roman" w:hAnsi="Arial" w:cs="Arial"/>
        </w:rPr>
        <w:lastRenderedPageBreak/>
        <w:t xml:space="preserve">z asystentem. Asystent nie wyręcza </w:t>
      </w:r>
      <w:r w:rsidR="00FA31F7" w:rsidRPr="003D5E98">
        <w:rPr>
          <w:rFonts w:ascii="Arial" w:eastAsia="Times New Roman" w:hAnsi="Arial" w:cs="Arial"/>
        </w:rPr>
        <w:t>Uczestnika</w:t>
      </w:r>
      <w:r w:rsidR="00AA7C9E" w:rsidRPr="003D5E98">
        <w:rPr>
          <w:rFonts w:ascii="Arial" w:eastAsia="Times New Roman" w:hAnsi="Arial" w:cs="Arial"/>
        </w:rPr>
        <w:t xml:space="preserve"> </w:t>
      </w:r>
      <w:r w:rsidR="00FA31F7" w:rsidRPr="003D5E98">
        <w:rPr>
          <w:rFonts w:ascii="Arial" w:eastAsia="Times New Roman" w:hAnsi="Arial" w:cs="Arial"/>
        </w:rPr>
        <w:t>Programu</w:t>
      </w:r>
      <w:r w:rsidR="00AA7C9E" w:rsidRPr="003D5E98">
        <w:rPr>
          <w:rFonts w:ascii="Arial" w:eastAsia="Times New Roman" w:hAnsi="Arial" w:cs="Arial"/>
        </w:rPr>
        <w:t xml:space="preserve"> a jedynie wspomaga wykonywane przez niego czynności.  </w:t>
      </w:r>
    </w:p>
    <w:p w14:paraId="600A5781" w14:textId="77777777" w:rsidR="006C4A97" w:rsidRPr="003D5E98" w:rsidRDefault="006C4A97" w:rsidP="003D5E98">
      <w:pPr>
        <w:spacing w:after="0" w:line="360" w:lineRule="auto"/>
        <w:ind w:left="284" w:hanging="284"/>
        <w:jc w:val="center"/>
        <w:rPr>
          <w:rFonts w:ascii="Arial" w:eastAsia="Times New Roman" w:hAnsi="Arial" w:cs="Arial"/>
          <w:b/>
          <w:bCs/>
        </w:rPr>
      </w:pPr>
      <w:r w:rsidRPr="003D5E98">
        <w:rPr>
          <w:rFonts w:ascii="Arial" w:eastAsia="Times New Roman" w:hAnsi="Arial" w:cs="Arial"/>
          <w:b/>
          <w:bCs/>
        </w:rPr>
        <w:t>§2</w:t>
      </w:r>
    </w:p>
    <w:p w14:paraId="07CBDDC9" w14:textId="47AADDA1" w:rsidR="006C4A97" w:rsidRPr="003D5E98" w:rsidRDefault="006C4A97" w:rsidP="003D5E98">
      <w:pPr>
        <w:spacing w:after="0" w:line="360" w:lineRule="auto"/>
        <w:ind w:left="284" w:hanging="284"/>
        <w:jc w:val="center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  <w:b/>
          <w:bCs/>
        </w:rPr>
        <w:t>Postanowienia ogólne</w:t>
      </w:r>
      <w:r w:rsidR="004B4586">
        <w:rPr>
          <w:rFonts w:ascii="Arial" w:eastAsia="Times New Roman" w:hAnsi="Arial" w:cs="Arial"/>
          <w:b/>
          <w:bCs/>
        </w:rPr>
        <w:br/>
      </w:r>
    </w:p>
    <w:p w14:paraId="33082D67" w14:textId="2B9C1E7F" w:rsidR="006C4A97" w:rsidRPr="003D5E98" w:rsidRDefault="006C4A97" w:rsidP="003D5E98">
      <w:pPr>
        <w:pStyle w:val="Akapitzlist1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t xml:space="preserve">Niniejszy Regulamin określa: cele i założenia </w:t>
      </w:r>
      <w:r w:rsidR="00FA31F7" w:rsidRPr="003D5E98">
        <w:rPr>
          <w:rFonts w:ascii="Arial" w:eastAsia="Times New Roman" w:hAnsi="Arial" w:cs="Arial"/>
        </w:rPr>
        <w:t>Programu</w:t>
      </w:r>
      <w:r w:rsidRPr="003D5E98">
        <w:rPr>
          <w:rFonts w:ascii="Arial" w:eastAsia="Times New Roman" w:hAnsi="Arial" w:cs="Arial"/>
        </w:rPr>
        <w:t xml:space="preserve">, adresatów </w:t>
      </w:r>
      <w:r w:rsidR="00FA31F7" w:rsidRPr="003D5E98">
        <w:rPr>
          <w:rFonts w:ascii="Arial" w:eastAsia="Times New Roman" w:hAnsi="Arial" w:cs="Arial"/>
        </w:rPr>
        <w:t>Programu</w:t>
      </w:r>
      <w:r w:rsidRPr="003D5E98">
        <w:rPr>
          <w:rFonts w:ascii="Arial" w:eastAsia="Times New Roman" w:hAnsi="Arial" w:cs="Arial"/>
        </w:rPr>
        <w:t xml:space="preserve">, zasady rekrutacji do </w:t>
      </w:r>
      <w:r w:rsidR="00FA31F7" w:rsidRPr="003D5E98">
        <w:rPr>
          <w:rFonts w:ascii="Arial" w:eastAsia="Times New Roman" w:hAnsi="Arial" w:cs="Arial"/>
        </w:rPr>
        <w:t>Programu</w:t>
      </w:r>
      <w:r w:rsidRPr="003D5E98">
        <w:rPr>
          <w:rFonts w:ascii="Arial" w:eastAsia="Times New Roman" w:hAnsi="Arial" w:cs="Arial"/>
        </w:rPr>
        <w:t xml:space="preserve">, zasady i kryteria uczestnictwa w Programie oraz prawa </w:t>
      </w:r>
      <w:r w:rsidRPr="003D5E98">
        <w:rPr>
          <w:rFonts w:ascii="Arial" w:eastAsia="Times New Roman" w:hAnsi="Arial" w:cs="Arial"/>
        </w:rPr>
        <w:br/>
        <w:t xml:space="preserve">i obowiązki </w:t>
      </w:r>
      <w:r w:rsidR="00FA31F7" w:rsidRPr="003D5E98">
        <w:rPr>
          <w:rFonts w:ascii="Arial" w:eastAsia="Times New Roman" w:hAnsi="Arial" w:cs="Arial"/>
        </w:rPr>
        <w:t>Uczestnika</w:t>
      </w:r>
      <w:r w:rsidRPr="003D5E98">
        <w:rPr>
          <w:rFonts w:ascii="Arial" w:eastAsia="Times New Roman" w:hAnsi="Arial" w:cs="Arial"/>
        </w:rPr>
        <w:t xml:space="preserve"> </w:t>
      </w:r>
      <w:r w:rsidR="00FA31F7" w:rsidRPr="003D5E98">
        <w:rPr>
          <w:rFonts w:ascii="Arial" w:eastAsia="Times New Roman" w:hAnsi="Arial" w:cs="Arial"/>
        </w:rPr>
        <w:t>Programu</w:t>
      </w:r>
      <w:r w:rsidRPr="003D5E98">
        <w:rPr>
          <w:rFonts w:ascii="Arial" w:eastAsia="Times New Roman" w:hAnsi="Arial" w:cs="Arial"/>
        </w:rPr>
        <w:t>.</w:t>
      </w:r>
    </w:p>
    <w:p w14:paraId="5BC2A9E6" w14:textId="21DB35C8" w:rsidR="006C4A97" w:rsidRPr="003D5E98" w:rsidRDefault="006C4A97" w:rsidP="003D5E98">
      <w:pPr>
        <w:pStyle w:val="Akapitzlist1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t xml:space="preserve">Program realizowany jest przez Gminę Miasto Puławy/Miejski Ośrodek Pomocy Społecznej w Puławach. Okres realizacji </w:t>
      </w:r>
      <w:r w:rsidR="00FA31F7" w:rsidRPr="003D5E98">
        <w:rPr>
          <w:rFonts w:ascii="Arial" w:eastAsia="Times New Roman" w:hAnsi="Arial" w:cs="Arial"/>
        </w:rPr>
        <w:t>Programu</w:t>
      </w:r>
      <w:r w:rsidR="00331220" w:rsidRPr="003D5E98">
        <w:rPr>
          <w:rFonts w:ascii="Arial" w:eastAsia="Times New Roman" w:hAnsi="Arial" w:cs="Arial"/>
        </w:rPr>
        <w:t xml:space="preserve"> od</w:t>
      </w:r>
      <w:r w:rsidR="00362605" w:rsidRPr="003D5E98">
        <w:rPr>
          <w:rFonts w:ascii="Arial" w:eastAsia="Times New Roman" w:hAnsi="Arial" w:cs="Arial"/>
        </w:rPr>
        <w:t xml:space="preserve"> 1 stycz</w:t>
      </w:r>
      <w:r w:rsidR="00331220" w:rsidRPr="003D5E98">
        <w:rPr>
          <w:rFonts w:ascii="Arial" w:eastAsia="Times New Roman" w:hAnsi="Arial" w:cs="Arial"/>
        </w:rPr>
        <w:t>nia</w:t>
      </w:r>
      <w:r w:rsidR="00AA7C9E" w:rsidRPr="003D5E98">
        <w:rPr>
          <w:rFonts w:ascii="Arial" w:eastAsia="Times New Roman" w:hAnsi="Arial" w:cs="Arial"/>
        </w:rPr>
        <w:t xml:space="preserve"> </w:t>
      </w:r>
      <w:r w:rsidR="00362605" w:rsidRPr="003D5E98">
        <w:rPr>
          <w:rFonts w:ascii="Arial" w:eastAsia="Times New Roman" w:hAnsi="Arial" w:cs="Arial"/>
        </w:rPr>
        <w:t>20</w:t>
      </w:r>
      <w:r w:rsidR="00067FEF" w:rsidRPr="003D5E98">
        <w:rPr>
          <w:rFonts w:ascii="Arial" w:eastAsia="Times New Roman" w:hAnsi="Arial" w:cs="Arial"/>
        </w:rPr>
        <w:t>26</w:t>
      </w:r>
      <w:r w:rsidR="00702035" w:rsidRPr="003D5E98">
        <w:rPr>
          <w:rFonts w:ascii="Arial" w:eastAsia="Times New Roman" w:hAnsi="Arial" w:cs="Arial"/>
        </w:rPr>
        <w:t xml:space="preserve"> r.</w:t>
      </w:r>
      <w:r w:rsidR="00362605" w:rsidRPr="003D5E98">
        <w:rPr>
          <w:rFonts w:ascii="Arial" w:eastAsia="Times New Roman" w:hAnsi="Arial" w:cs="Arial"/>
        </w:rPr>
        <w:t xml:space="preserve"> </w:t>
      </w:r>
      <w:r w:rsidR="00331220" w:rsidRPr="003D5E98">
        <w:rPr>
          <w:rFonts w:ascii="Arial" w:eastAsia="Times New Roman" w:hAnsi="Arial" w:cs="Arial"/>
        </w:rPr>
        <w:t>do</w:t>
      </w:r>
      <w:r w:rsidR="00362605" w:rsidRPr="003D5E98">
        <w:rPr>
          <w:rFonts w:ascii="Arial" w:eastAsia="Times New Roman" w:hAnsi="Arial" w:cs="Arial"/>
        </w:rPr>
        <w:t xml:space="preserve"> 31 grudnia </w:t>
      </w:r>
      <w:r w:rsidR="00AA7C9E" w:rsidRPr="003D5E98">
        <w:rPr>
          <w:rFonts w:ascii="Arial" w:eastAsia="Times New Roman" w:hAnsi="Arial" w:cs="Arial"/>
        </w:rPr>
        <w:t xml:space="preserve"> </w:t>
      </w:r>
      <w:r w:rsidR="00362605" w:rsidRPr="003D5E98">
        <w:rPr>
          <w:rFonts w:ascii="Arial" w:eastAsia="Times New Roman" w:hAnsi="Arial" w:cs="Arial"/>
        </w:rPr>
        <w:t>202</w:t>
      </w:r>
      <w:r w:rsidR="00C05741" w:rsidRPr="003D5E98">
        <w:rPr>
          <w:rFonts w:ascii="Arial" w:eastAsia="Times New Roman" w:hAnsi="Arial" w:cs="Arial"/>
        </w:rPr>
        <w:t>6</w:t>
      </w:r>
      <w:r w:rsidR="00702035" w:rsidRPr="003D5E98">
        <w:rPr>
          <w:rFonts w:ascii="Arial" w:eastAsia="Times New Roman" w:hAnsi="Arial" w:cs="Arial"/>
        </w:rPr>
        <w:t xml:space="preserve"> r.</w:t>
      </w:r>
    </w:p>
    <w:p w14:paraId="55FCC275" w14:textId="329A95FC" w:rsidR="006C4A97" w:rsidRPr="003D5E98" w:rsidRDefault="006C4A97" w:rsidP="004B4586">
      <w:pPr>
        <w:pStyle w:val="Akapitzlist1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t xml:space="preserve">Program jest finansowany ze środków Funduszu Solidarnościowego w ramach resortowego </w:t>
      </w:r>
      <w:r w:rsidR="00FA31F7" w:rsidRPr="003D5E98">
        <w:rPr>
          <w:rFonts w:ascii="Arial" w:eastAsia="Times New Roman" w:hAnsi="Arial" w:cs="Arial"/>
        </w:rPr>
        <w:t>Programu</w:t>
      </w:r>
      <w:r w:rsidRPr="003D5E98">
        <w:rPr>
          <w:rFonts w:ascii="Arial" w:eastAsia="Times New Roman" w:hAnsi="Arial" w:cs="Arial"/>
        </w:rPr>
        <w:t xml:space="preserve"> Ministra Rodziny</w:t>
      </w:r>
      <w:r w:rsidR="00331220" w:rsidRPr="003D5E98">
        <w:rPr>
          <w:rFonts w:ascii="Arial" w:eastAsia="Times New Roman" w:hAnsi="Arial" w:cs="Arial"/>
        </w:rPr>
        <w:t>, Pracy</w:t>
      </w:r>
      <w:r w:rsidRPr="003D5E98">
        <w:rPr>
          <w:rFonts w:ascii="Arial" w:eastAsia="Times New Roman" w:hAnsi="Arial" w:cs="Arial"/>
        </w:rPr>
        <w:t xml:space="preserve"> i Polityki Społecznej „Asystent osobisty osoby z niepełnosprawnością” dla Jednostek Samorządu Terytorialnego – edycja</w:t>
      </w:r>
      <w:r w:rsidR="00362605" w:rsidRPr="003D5E98">
        <w:rPr>
          <w:rFonts w:ascii="Arial" w:eastAsia="Times New Roman" w:hAnsi="Arial" w:cs="Arial"/>
        </w:rPr>
        <w:t xml:space="preserve"> 202</w:t>
      </w:r>
      <w:r w:rsidR="00C05741" w:rsidRPr="003D5E98">
        <w:rPr>
          <w:rFonts w:ascii="Arial" w:eastAsia="Times New Roman" w:hAnsi="Arial" w:cs="Arial"/>
        </w:rPr>
        <w:t>6</w:t>
      </w:r>
      <w:r w:rsidR="00CB50B4" w:rsidRPr="003D5E98">
        <w:rPr>
          <w:rFonts w:ascii="Arial" w:eastAsia="Times New Roman" w:hAnsi="Arial" w:cs="Arial"/>
        </w:rPr>
        <w:t>.</w:t>
      </w:r>
    </w:p>
    <w:p w14:paraId="5CBCDD8A" w14:textId="03B24F8B" w:rsidR="006C4A97" w:rsidRPr="003D5E98" w:rsidRDefault="006C4A97" w:rsidP="003D5E98">
      <w:pPr>
        <w:pStyle w:val="Akapitzlist1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t xml:space="preserve">Program jest skierowany do mieszkańców </w:t>
      </w:r>
      <w:r w:rsidR="00733152" w:rsidRPr="003D5E98">
        <w:rPr>
          <w:rFonts w:ascii="Arial" w:eastAsia="Times New Roman" w:hAnsi="Arial" w:cs="Arial"/>
        </w:rPr>
        <w:t>G</w:t>
      </w:r>
      <w:r w:rsidRPr="003D5E98">
        <w:rPr>
          <w:rFonts w:ascii="Arial" w:eastAsia="Times New Roman" w:hAnsi="Arial" w:cs="Arial"/>
        </w:rPr>
        <w:t>miny Miasto Puławy.</w:t>
      </w:r>
    </w:p>
    <w:p w14:paraId="548BEB92" w14:textId="103D58F1" w:rsidR="006C4A97" w:rsidRPr="003D5E98" w:rsidRDefault="006C4A97" w:rsidP="003D5E98">
      <w:pPr>
        <w:pStyle w:val="Akapitzlist1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t xml:space="preserve">Biuro </w:t>
      </w:r>
      <w:r w:rsidR="00FA31F7" w:rsidRPr="003D5E98">
        <w:rPr>
          <w:rFonts w:ascii="Arial" w:eastAsia="Times New Roman" w:hAnsi="Arial" w:cs="Arial"/>
        </w:rPr>
        <w:t>Programu</w:t>
      </w:r>
      <w:r w:rsidRPr="003D5E98">
        <w:rPr>
          <w:rFonts w:ascii="Arial" w:eastAsia="Times New Roman" w:hAnsi="Arial" w:cs="Arial"/>
        </w:rPr>
        <w:t xml:space="preserve"> znajduje się w siedzibie Miejskiego Ośrodka Pomocy Społecznej </w:t>
      </w:r>
      <w:r w:rsidRPr="003D5E98">
        <w:rPr>
          <w:rFonts w:ascii="Arial" w:eastAsia="Times New Roman" w:hAnsi="Arial" w:cs="Arial"/>
        </w:rPr>
        <w:br/>
        <w:t>w Puławach, ul. Kołłątaja 64, 24-100 Puławy</w:t>
      </w:r>
      <w:r w:rsidR="00C16916" w:rsidRPr="003D5E98">
        <w:rPr>
          <w:rFonts w:ascii="Arial" w:eastAsia="Times New Roman" w:hAnsi="Arial" w:cs="Arial"/>
        </w:rPr>
        <w:t>, pok</w:t>
      </w:r>
      <w:r w:rsidR="00046FC6" w:rsidRPr="003D5E98">
        <w:rPr>
          <w:rFonts w:ascii="Arial" w:eastAsia="Times New Roman" w:hAnsi="Arial" w:cs="Arial"/>
        </w:rPr>
        <w:t>ój</w:t>
      </w:r>
      <w:r w:rsidR="00733152" w:rsidRPr="003D5E98">
        <w:rPr>
          <w:rFonts w:ascii="Arial" w:eastAsia="Times New Roman" w:hAnsi="Arial" w:cs="Arial"/>
        </w:rPr>
        <w:t xml:space="preserve"> </w:t>
      </w:r>
      <w:r w:rsidR="00C16916" w:rsidRPr="003D5E98">
        <w:rPr>
          <w:rFonts w:ascii="Arial" w:eastAsia="Times New Roman" w:hAnsi="Arial" w:cs="Arial"/>
        </w:rPr>
        <w:t>209</w:t>
      </w:r>
      <w:r w:rsidRPr="003D5E98">
        <w:rPr>
          <w:rFonts w:ascii="Arial" w:eastAsia="Times New Roman" w:hAnsi="Arial" w:cs="Arial"/>
        </w:rPr>
        <w:t>.</w:t>
      </w:r>
    </w:p>
    <w:p w14:paraId="16D92439" w14:textId="04614063" w:rsidR="006C4A97" w:rsidRPr="003D5E98" w:rsidRDefault="006C4A97" w:rsidP="003D5E98">
      <w:pPr>
        <w:pStyle w:val="Akapitzlist1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eastAsia="Times New Roman" w:hAnsi="Arial" w:cs="Arial"/>
          <w:b/>
          <w:bCs/>
        </w:rPr>
      </w:pPr>
      <w:r w:rsidRPr="003D5E98">
        <w:rPr>
          <w:rFonts w:ascii="Arial" w:eastAsia="Times New Roman" w:hAnsi="Arial" w:cs="Arial"/>
        </w:rPr>
        <w:t xml:space="preserve">Udział w Programie jest bezpłatny dla Uczestników </w:t>
      </w:r>
      <w:r w:rsidR="00FA31F7" w:rsidRPr="003D5E98">
        <w:rPr>
          <w:rFonts w:ascii="Arial" w:eastAsia="Times New Roman" w:hAnsi="Arial" w:cs="Arial"/>
        </w:rPr>
        <w:t>Programu</w:t>
      </w:r>
      <w:r w:rsidRPr="003D5E98">
        <w:rPr>
          <w:rFonts w:ascii="Arial" w:eastAsia="Times New Roman" w:hAnsi="Arial" w:cs="Arial"/>
        </w:rPr>
        <w:t>.</w:t>
      </w:r>
      <w:r w:rsidR="004B4586">
        <w:rPr>
          <w:rFonts w:ascii="Arial" w:eastAsia="Times New Roman" w:hAnsi="Arial" w:cs="Arial"/>
        </w:rPr>
        <w:tab/>
      </w:r>
      <w:r w:rsidR="004B4586">
        <w:rPr>
          <w:rFonts w:ascii="Arial" w:eastAsia="Times New Roman" w:hAnsi="Arial" w:cs="Arial"/>
        </w:rPr>
        <w:br/>
      </w:r>
    </w:p>
    <w:p w14:paraId="234F4C91" w14:textId="77777777" w:rsidR="006C4A97" w:rsidRPr="003D5E98" w:rsidRDefault="006C4A97" w:rsidP="003D5E98">
      <w:pPr>
        <w:pStyle w:val="Akapitzlist1"/>
        <w:spacing w:after="0" w:line="360" w:lineRule="auto"/>
        <w:ind w:left="284" w:hanging="284"/>
        <w:jc w:val="center"/>
        <w:rPr>
          <w:rFonts w:ascii="Arial" w:eastAsia="Times New Roman" w:hAnsi="Arial" w:cs="Arial"/>
          <w:b/>
          <w:bCs/>
        </w:rPr>
      </w:pPr>
      <w:r w:rsidRPr="003D5E98">
        <w:rPr>
          <w:rFonts w:ascii="Arial" w:eastAsia="Times New Roman" w:hAnsi="Arial" w:cs="Arial"/>
          <w:b/>
          <w:bCs/>
        </w:rPr>
        <w:t>§ 3</w:t>
      </w:r>
    </w:p>
    <w:p w14:paraId="34391072" w14:textId="01055623" w:rsidR="006C4A97" w:rsidRPr="003D5E98" w:rsidRDefault="006C4A97" w:rsidP="003D5E98">
      <w:pPr>
        <w:pStyle w:val="Akapitzlist1"/>
        <w:spacing w:after="0" w:line="360" w:lineRule="auto"/>
        <w:ind w:left="284" w:hanging="284"/>
        <w:jc w:val="center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  <w:b/>
          <w:bCs/>
        </w:rPr>
        <w:t>Cele i założenia</w:t>
      </w:r>
      <w:r w:rsidR="004B4586">
        <w:rPr>
          <w:rFonts w:ascii="Arial" w:eastAsia="Times New Roman" w:hAnsi="Arial" w:cs="Arial"/>
          <w:b/>
          <w:bCs/>
        </w:rPr>
        <w:br/>
      </w:r>
    </w:p>
    <w:p w14:paraId="0C38C0FB" w14:textId="6203D262" w:rsidR="006C4A97" w:rsidRPr="003D5E98" w:rsidRDefault="006C4A97" w:rsidP="003D5E98">
      <w:pPr>
        <w:pStyle w:val="Akapitzlist1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t>Program „Asystent osobisty osoby z niepełnosprawnością” dla Jednostek Sa</w:t>
      </w:r>
      <w:r w:rsidR="00C764A9" w:rsidRPr="003D5E98">
        <w:rPr>
          <w:rFonts w:ascii="Arial" w:eastAsia="Times New Roman" w:hAnsi="Arial" w:cs="Arial"/>
        </w:rPr>
        <w:t>morządu Terytorialnego – edycja</w:t>
      </w:r>
      <w:r w:rsidR="001C0DA3" w:rsidRPr="003D5E98">
        <w:rPr>
          <w:rFonts w:ascii="Arial" w:eastAsia="Times New Roman" w:hAnsi="Arial" w:cs="Arial"/>
        </w:rPr>
        <w:t xml:space="preserve"> </w:t>
      </w:r>
      <w:r w:rsidR="00362605" w:rsidRPr="003D5E98">
        <w:rPr>
          <w:rFonts w:ascii="Arial" w:eastAsia="Times New Roman" w:hAnsi="Arial" w:cs="Arial"/>
        </w:rPr>
        <w:t>202</w:t>
      </w:r>
      <w:r w:rsidR="00C05741" w:rsidRPr="003D5E98">
        <w:rPr>
          <w:rFonts w:ascii="Arial" w:eastAsia="Times New Roman" w:hAnsi="Arial" w:cs="Arial"/>
        </w:rPr>
        <w:t>6</w:t>
      </w:r>
      <w:r w:rsidRPr="003D5E98">
        <w:rPr>
          <w:rFonts w:ascii="Arial" w:eastAsia="Times New Roman" w:hAnsi="Arial" w:cs="Arial"/>
        </w:rPr>
        <w:t>, zwany „Programem”, ma na celu zapewnienie dostępności do usług asystencji osobistej, tj. wsparcia w wykonywaniu codziennych czynności oraz funkcjonowaniu w życiu społecznym osób</w:t>
      </w:r>
      <w:r w:rsidR="00362605" w:rsidRPr="003D5E98">
        <w:rPr>
          <w:rFonts w:ascii="Arial" w:eastAsia="Times New Roman" w:hAnsi="Arial" w:cs="Arial"/>
        </w:rPr>
        <w:t xml:space="preserve"> z niepełnosprawnością</w:t>
      </w:r>
      <w:r w:rsidR="006469B8" w:rsidRPr="003D5E98">
        <w:rPr>
          <w:rFonts w:ascii="Arial" w:eastAsia="Times New Roman" w:hAnsi="Arial" w:cs="Arial"/>
        </w:rPr>
        <w:t>.</w:t>
      </w:r>
    </w:p>
    <w:p w14:paraId="78500F4F" w14:textId="77777777" w:rsidR="006C4A97" w:rsidRPr="003D5E98" w:rsidRDefault="006C4A97" w:rsidP="003D5E98">
      <w:pPr>
        <w:pStyle w:val="Akapitzlist1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t>Program jest elementem polityki społecznej państwa w zakresie:</w:t>
      </w:r>
    </w:p>
    <w:p w14:paraId="32683765" w14:textId="0DC43CCD" w:rsidR="006C4A97" w:rsidRPr="003D5E98" w:rsidRDefault="006C4A97" w:rsidP="003D5E98">
      <w:pPr>
        <w:numPr>
          <w:ilvl w:val="0"/>
          <w:numId w:val="4"/>
        </w:numPr>
        <w:suppressAutoHyphens/>
        <w:spacing w:after="0" w:line="360" w:lineRule="auto"/>
        <w:ind w:left="284" w:hanging="284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t xml:space="preserve">poprawy jakości życia osób </w:t>
      </w:r>
      <w:r w:rsidR="00362605" w:rsidRPr="003D5E98">
        <w:rPr>
          <w:rFonts w:ascii="Arial" w:eastAsia="Times New Roman" w:hAnsi="Arial" w:cs="Arial"/>
        </w:rPr>
        <w:t>z niepełnosprawności</w:t>
      </w:r>
      <w:r w:rsidR="00C71014" w:rsidRPr="003D5E98">
        <w:rPr>
          <w:rFonts w:ascii="Arial" w:eastAsia="Times New Roman" w:hAnsi="Arial" w:cs="Arial"/>
        </w:rPr>
        <w:t>ami</w:t>
      </w:r>
      <w:r w:rsidR="00362605" w:rsidRPr="003D5E98">
        <w:rPr>
          <w:rFonts w:ascii="Arial" w:eastAsia="Times New Roman" w:hAnsi="Arial" w:cs="Arial"/>
        </w:rPr>
        <w:t>,</w:t>
      </w:r>
      <w:r w:rsidRPr="003D5E98">
        <w:rPr>
          <w:rFonts w:ascii="Arial" w:eastAsia="Times New Roman" w:hAnsi="Arial" w:cs="Arial"/>
        </w:rPr>
        <w:t xml:space="preserve"> w szczególności poprzez</w:t>
      </w:r>
      <w:r w:rsidR="00733152" w:rsidRPr="003D5E98">
        <w:rPr>
          <w:rFonts w:ascii="Arial" w:eastAsia="Times New Roman" w:hAnsi="Arial" w:cs="Arial"/>
        </w:rPr>
        <w:t xml:space="preserve"> </w:t>
      </w:r>
      <w:r w:rsidRPr="003D5E98">
        <w:rPr>
          <w:rFonts w:ascii="Arial" w:eastAsia="Times New Roman" w:hAnsi="Arial" w:cs="Arial"/>
        </w:rPr>
        <w:t>umożliwienie im jak najbardziej niezależnego życia;</w:t>
      </w:r>
    </w:p>
    <w:p w14:paraId="6321F488" w14:textId="7026C801" w:rsidR="006C4A97" w:rsidRPr="003D5E98" w:rsidRDefault="006C4A97" w:rsidP="003D5E98">
      <w:pPr>
        <w:numPr>
          <w:ilvl w:val="0"/>
          <w:numId w:val="4"/>
        </w:numPr>
        <w:suppressAutoHyphens/>
        <w:spacing w:after="0" w:line="360" w:lineRule="auto"/>
        <w:ind w:left="284" w:hanging="284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t xml:space="preserve">wsparcia osób </w:t>
      </w:r>
      <w:r w:rsidR="00362605" w:rsidRPr="003D5E98">
        <w:rPr>
          <w:rFonts w:ascii="Arial" w:eastAsia="Times New Roman" w:hAnsi="Arial" w:cs="Arial"/>
        </w:rPr>
        <w:t>z niepełnosprawności</w:t>
      </w:r>
      <w:r w:rsidR="00C71014" w:rsidRPr="003D5E98">
        <w:rPr>
          <w:rFonts w:ascii="Arial" w:eastAsia="Times New Roman" w:hAnsi="Arial" w:cs="Arial"/>
        </w:rPr>
        <w:t>ami</w:t>
      </w:r>
      <w:r w:rsidR="00362605" w:rsidRPr="003D5E98">
        <w:rPr>
          <w:rFonts w:ascii="Arial" w:eastAsia="Times New Roman" w:hAnsi="Arial" w:cs="Arial"/>
        </w:rPr>
        <w:t xml:space="preserve"> </w:t>
      </w:r>
      <w:r w:rsidRPr="003D5E98">
        <w:rPr>
          <w:rFonts w:ascii="Arial" w:eastAsia="Times New Roman" w:hAnsi="Arial" w:cs="Arial"/>
        </w:rPr>
        <w:t>oraz zapewnienia pomocy adekwatnej do potrzeb;</w:t>
      </w:r>
    </w:p>
    <w:p w14:paraId="28AEF341" w14:textId="47AEA4C5" w:rsidR="006C4A97" w:rsidRPr="003D5E98" w:rsidRDefault="006C4A97" w:rsidP="003D5E98">
      <w:pPr>
        <w:numPr>
          <w:ilvl w:val="0"/>
          <w:numId w:val="4"/>
        </w:numPr>
        <w:suppressAutoHyphens/>
        <w:spacing w:after="0" w:line="360" w:lineRule="auto"/>
        <w:ind w:left="284" w:hanging="284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t xml:space="preserve">uczestnictwa osób </w:t>
      </w:r>
      <w:r w:rsidR="00362605" w:rsidRPr="003D5E98">
        <w:rPr>
          <w:rFonts w:ascii="Arial" w:eastAsia="Times New Roman" w:hAnsi="Arial" w:cs="Arial"/>
        </w:rPr>
        <w:t>z niepełnosprawności</w:t>
      </w:r>
      <w:r w:rsidR="00C71014" w:rsidRPr="003D5E98">
        <w:rPr>
          <w:rFonts w:ascii="Arial" w:eastAsia="Times New Roman" w:hAnsi="Arial" w:cs="Arial"/>
        </w:rPr>
        <w:t>ami</w:t>
      </w:r>
      <w:r w:rsidRPr="003D5E98">
        <w:rPr>
          <w:rFonts w:ascii="Arial" w:eastAsia="Times New Roman" w:hAnsi="Arial" w:cs="Arial"/>
        </w:rPr>
        <w:t xml:space="preserve"> w wydarzeniach społecznych, kulturalnych, rozrywkowych lub sportowych itp.; </w:t>
      </w:r>
    </w:p>
    <w:p w14:paraId="5AB6C307" w14:textId="77777777" w:rsidR="006C4A97" w:rsidRPr="003D5E98" w:rsidRDefault="006C4A97" w:rsidP="003D5E98">
      <w:pPr>
        <w:numPr>
          <w:ilvl w:val="0"/>
          <w:numId w:val="4"/>
        </w:numPr>
        <w:suppressAutoHyphens/>
        <w:spacing w:after="0" w:line="360" w:lineRule="auto"/>
        <w:ind w:left="284" w:hanging="284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t>dofinansowania jednostek samorządu terytorialnego w ramach realizowanych zadań mających na celu wsparcie społeczne osób z niepełnosprawnościami;</w:t>
      </w:r>
    </w:p>
    <w:p w14:paraId="258575F9" w14:textId="3F6EC91C" w:rsidR="006C4A97" w:rsidRDefault="006C4A97" w:rsidP="003D5E98">
      <w:pPr>
        <w:numPr>
          <w:ilvl w:val="0"/>
          <w:numId w:val="4"/>
        </w:numPr>
        <w:suppressAutoHyphens/>
        <w:spacing w:after="0" w:line="360" w:lineRule="auto"/>
        <w:ind w:left="284" w:hanging="284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lastRenderedPageBreak/>
        <w:t xml:space="preserve">zwiększenia wsparcia asystenckiego dla uczniów z niepełnosprawnościami </w:t>
      </w:r>
      <w:r w:rsidRPr="003D5E98">
        <w:rPr>
          <w:rFonts w:ascii="Arial" w:eastAsia="Times New Roman" w:hAnsi="Arial" w:cs="Arial"/>
        </w:rPr>
        <w:br/>
        <w:t xml:space="preserve">ze specjalnymi potrzebami edukacyjnymi, także w innych wymiarach życia </w:t>
      </w:r>
      <w:r w:rsidRPr="003D5E98">
        <w:rPr>
          <w:rFonts w:ascii="Arial" w:eastAsia="Times New Roman" w:hAnsi="Arial" w:cs="Arial"/>
        </w:rPr>
        <w:br/>
        <w:t>i funkcjonowania społecznego.</w:t>
      </w:r>
    </w:p>
    <w:p w14:paraId="3BA4E274" w14:textId="77777777" w:rsidR="004B4586" w:rsidRPr="003D5E98" w:rsidRDefault="004B4586" w:rsidP="004B4586">
      <w:pPr>
        <w:suppressAutoHyphens/>
        <w:spacing w:after="0" w:line="360" w:lineRule="auto"/>
        <w:ind w:left="284"/>
        <w:jc w:val="both"/>
        <w:rPr>
          <w:rFonts w:ascii="Arial" w:eastAsia="Times New Roman" w:hAnsi="Arial" w:cs="Arial"/>
        </w:rPr>
      </w:pPr>
    </w:p>
    <w:p w14:paraId="0C0B89A8" w14:textId="77777777" w:rsidR="006C4A97" w:rsidRPr="003D5E98" w:rsidRDefault="006C4A97" w:rsidP="003D5E98">
      <w:pPr>
        <w:spacing w:after="0" w:line="360" w:lineRule="auto"/>
        <w:ind w:left="284" w:hanging="284"/>
        <w:jc w:val="center"/>
        <w:rPr>
          <w:rFonts w:ascii="Arial" w:eastAsia="Times New Roman" w:hAnsi="Arial" w:cs="Arial"/>
          <w:b/>
          <w:bCs/>
        </w:rPr>
      </w:pPr>
      <w:r w:rsidRPr="003D5E98">
        <w:rPr>
          <w:rFonts w:ascii="Arial" w:eastAsia="Times New Roman" w:hAnsi="Arial" w:cs="Arial"/>
          <w:b/>
          <w:bCs/>
        </w:rPr>
        <w:t>§ 4</w:t>
      </w:r>
    </w:p>
    <w:p w14:paraId="31ACAE5A" w14:textId="77777777" w:rsidR="006C4A97" w:rsidRDefault="006C4A97" w:rsidP="003D5E98">
      <w:pPr>
        <w:spacing w:after="0" w:line="360" w:lineRule="auto"/>
        <w:ind w:left="284" w:hanging="284"/>
        <w:jc w:val="center"/>
        <w:rPr>
          <w:rFonts w:ascii="Arial" w:eastAsia="Times New Roman" w:hAnsi="Arial" w:cs="Arial"/>
          <w:b/>
          <w:bCs/>
        </w:rPr>
      </w:pPr>
      <w:r w:rsidRPr="003D5E98">
        <w:rPr>
          <w:rFonts w:ascii="Arial" w:eastAsia="Times New Roman" w:hAnsi="Arial" w:cs="Arial"/>
          <w:b/>
          <w:bCs/>
        </w:rPr>
        <w:t>Podstawa prawna i źródło finansowania</w:t>
      </w:r>
    </w:p>
    <w:p w14:paraId="1D2E67A7" w14:textId="77777777" w:rsidR="004B4586" w:rsidRPr="003D5E98" w:rsidRDefault="004B4586" w:rsidP="003D5E98">
      <w:pPr>
        <w:spacing w:after="0" w:line="360" w:lineRule="auto"/>
        <w:ind w:left="284" w:hanging="284"/>
        <w:jc w:val="center"/>
        <w:rPr>
          <w:rFonts w:ascii="Arial" w:eastAsia="Times New Roman" w:hAnsi="Arial" w:cs="Arial"/>
        </w:rPr>
      </w:pPr>
    </w:p>
    <w:p w14:paraId="372CFF11" w14:textId="1907B1B9" w:rsidR="006C4A97" w:rsidRPr="004B4586" w:rsidRDefault="006C4A97" w:rsidP="003D5E98">
      <w:pPr>
        <w:pStyle w:val="Akapitzlist1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3D5E98">
        <w:rPr>
          <w:rFonts w:ascii="Arial" w:eastAsia="Times New Roman" w:hAnsi="Arial" w:cs="Arial"/>
        </w:rPr>
        <w:t xml:space="preserve">Podstawą prawną </w:t>
      </w:r>
      <w:r w:rsidR="00FA31F7" w:rsidRPr="003D5E98">
        <w:rPr>
          <w:rFonts w:ascii="Arial" w:eastAsia="Times New Roman" w:hAnsi="Arial" w:cs="Arial"/>
        </w:rPr>
        <w:t>Programu</w:t>
      </w:r>
      <w:r w:rsidRPr="003D5E98">
        <w:rPr>
          <w:rFonts w:ascii="Arial" w:eastAsia="Times New Roman" w:hAnsi="Arial" w:cs="Arial"/>
        </w:rPr>
        <w:t xml:space="preserve"> jest art. 7 ust. 5 ustawy z dnia 23 października 2018 r. </w:t>
      </w:r>
      <w:r w:rsidR="00CB50B4" w:rsidRPr="003D5E98">
        <w:rPr>
          <w:rFonts w:ascii="Arial" w:eastAsia="Times New Roman" w:hAnsi="Arial" w:cs="Arial"/>
        </w:rPr>
        <w:br/>
      </w:r>
      <w:r w:rsidRPr="003D5E98">
        <w:rPr>
          <w:rFonts w:ascii="Arial" w:eastAsia="Times New Roman" w:hAnsi="Arial" w:cs="Arial"/>
        </w:rPr>
        <w:t>o Fun</w:t>
      </w:r>
      <w:r w:rsidR="00C764A9" w:rsidRPr="003D5E98">
        <w:rPr>
          <w:rFonts w:ascii="Arial" w:eastAsia="Times New Roman" w:hAnsi="Arial" w:cs="Arial"/>
        </w:rPr>
        <w:t>duszu Solidarnościowym (DZ. U</w:t>
      </w:r>
      <w:r w:rsidR="004B4586">
        <w:rPr>
          <w:rFonts w:ascii="Arial" w:eastAsia="Times New Roman" w:hAnsi="Arial" w:cs="Arial"/>
        </w:rPr>
        <w:t>.</w:t>
      </w:r>
      <w:r w:rsidR="00C764A9" w:rsidRPr="003D5E98">
        <w:rPr>
          <w:rFonts w:ascii="Arial" w:eastAsia="Times New Roman" w:hAnsi="Arial" w:cs="Arial"/>
        </w:rPr>
        <w:t xml:space="preserve"> </w:t>
      </w:r>
      <w:r w:rsidR="00362605" w:rsidRPr="003D5E98">
        <w:rPr>
          <w:rFonts w:ascii="Arial" w:eastAsia="Times New Roman" w:hAnsi="Arial" w:cs="Arial"/>
        </w:rPr>
        <w:t>z 2024 r., poz. 296 i 863</w:t>
      </w:r>
      <w:r w:rsidRPr="003D5E98">
        <w:rPr>
          <w:rFonts w:ascii="Arial" w:eastAsia="Times New Roman" w:hAnsi="Arial" w:cs="Arial"/>
        </w:rPr>
        <w:t>).</w:t>
      </w:r>
    </w:p>
    <w:p w14:paraId="5F444156" w14:textId="77777777" w:rsidR="004B4586" w:rsidRPr="003D5E98" w:rsidRDefault="004B4586" w:rsidP="004B4586">
      <w:pPr>
        <w:pStyle w:val="Akapitzlist1"/>
        <w:spacing w:after="0" w:line="360" w:lineRule="auto"/>
        <w:ind w:left="284"/>
        <w:jc w:val="both"/>
        <w:rPr>
          <w:rFonts w:ascii="Arial" w:hAnsi="Arial" w:cs="Arial"/>
        </w:rPr>
      </w:pPr>
    </w:p>
    <w:p w14:paraId="5442015F" w14:textId="77777777" w:rsidR="006C4A97" w:rsidRPr="003D5E98" w:rsidRDefault="006C4A97" w:rsidP="003D5E98">
      <w:pPr>
        <w:spacing w:after="0" w:line="360" w:lineRule="auto"/>
        <w:ind w:left="284" w:hanging="284"/>
        <w:jc w:val="center"/>
        <w:rPr>
          <w:rFonts w:ascii="Arial" w:hAnsi="Arial" w:cs="Arial"/>
          <w:b/>
          <w:bCs/>
        </w:rPr>
      </w:pPr>
      <w:r w:rsidRPr="003D5E98">
        <w:rPr>
          <w:rFonts w:ascii="Arial" w:hAnsi="Arial" w:cs="Arial"/>
          <w:b/>
          <w:bCs/>
        </w:rPr>
        <w:t>§ 5</w:t>
      </w:r>
    </w:p>
    <w:p w14:paraId="033B7D52" w14:textId="47C0FFDB" w:rsidR="006C4A97" w:rsidRDefault="006C4A97" w:rsidP="003D5E98">
      <w:pPr>
        <w:spacing w:after="0" w:line="360" w:lineRule="auto"/>
        <w:ind w:left="284" w:hanging="284"/>
        <w:jc w:val="center"/>
        <w:rPr>
          <w:rFonts w:ascii="Arial" w:hAnsi="Arial" w:cs="Arial"/>
          <w:b/>
          <w:bCs/>
        </w:rPr>
      </w:pPr>
      <w:r w:rsidRPr="003D5E98">
        <w:rPr>
          <w:rFonts w:ascii="Arial" w:hAnsi="Arial" w:cs="Arial"/>
          <w:b/>
          <w:bCs/>
        </w:rPr>
        <w:t xml:space="preserve">Adresaci </w:t>
      </w:r>
      <w:r w:rsidR="00FA31F7" w:rsidRPr="003D5E98">
        <w:rPr>
          <w:rFonts w:ascii="Arial" w:hAnsi="Arial" w:cs="Arial"/>
          <w:b/>
          <w:bCs/>
        </w:rPr>
        <w:t>Programu</w:t>
      </w:r>
    </w:p>
    <w:p w14:paraId="76DA747A" w14:textId="77777777" w:rsidR="004B4586" w:rsidRPr="003D5E98" w:rsidRDefault="004B4586" w:rsidP="003D5E98">
      <w:pPr>
        <w:spacing w:after="0" w:line="360" w:lineRule="auto"/>
        <w:ind w:left="284" w:hanging="284"/>
        <w:jc w:val="center"/>
        <w:rPr>
          <w:rFonts w:ascii="Arial" w:eastAsia="Times New Roman" w:hAnsi="Arial" w:cs="Arial"/>
        </w:rPr>
      </w:pPr>
    </w:p>
    <w:p w14:paraId="66B1D0F9" w14:textId="35B360C3" w:rsidR="001C0DA3" w:rsidRPr="003D5E98" w:rsidRDefault="001C0DA3" w:rsidP="003D5E98">
      <w:pPr>
        <w:pStyle w:val="Akapitzlist1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>Program zapewnia wsparcie następującym osobom, zwanym dalej „</w:t>
      </w:r>
      <w:r w:rsidR="00FA31F7" w:rsidRPr="003D5E98">
        <w:rPr>
          <w:rFonts w:ascii="Arial" w:hAnsi="Arial" w:cs="Arial"/>
        </w:rPr>
        <w:t>Uczestnika</w:t>
      </w:r>
      <w:r w:rsidRPr="003D5E98">
        <w:rPr>
          <w:rFonts w:ascii="Arial" w:hAnsi="Arial" w:cs="Arial"/>
        </w:rPr>
        <w:t>mi”,</w:t>
      </w:r>
      <w:r w:rsidRPr="003D5E98">
        <w:rPr>
          <w:rFonts w:ascii="Arial" w:hAnsi="Arial" w:cs="Arial"/>
        </w:rPr>
        <w:br/>
        <w:t>w wykonywaniu codziennych czynności oraz funkcjonowaniu w życiu społecznym:</w:t>
      </w:r>
    </w:p>
    <w:p w14:paraId="1722A5CB" w14:textId="5EE3403F" w:rsidR="001C0DA3" w:rsidRPr="003D5E98" w:rsidRDefault="001C0DA3" w:rsidP="003D5E98">
      <w:pPr>
        <w:pStyle w:val="Akapitzlist1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 xml:space="preserve">dzieciom od ukończenia 2 roku życia do ukończenia 16 roku życia posiadającym orzeczenie o niepełnosprawności łącznie ze wskazaniami w pkt 7 i 8 w orzeczeniu </w:t>
      </w:r>
      <w:r w:rsidR="00702035" w:rsidRPr="003D5E98">
        <w:rPr>
          <w:rFonts w:ascii="Arial" w:hAnsi="Arial" w:cs="Arial"/>
        </w:rPr>
        <w:br/>
      </w:r>
      <w:r w:rsidRPr="003D5E98">
        <w:rPr>
          <w:rFonts w:ascii="Arial" w:hAnsi="Arial" w:cs="Arial"/>
        </w:rPr>
        <w:t>o niepełnosprawności - konieczności stałej lub długotrwałej opieki lub pomocy innej osoby w związku ze znacznie ograniczoną możliwością samodzielnej egzystencji oraz konieczności stałego współudziału na co dzień opiekuna dziecka w procesie jego leczenia, rehabilitacji i edukacji oraz</w:t>
      </w:r>
    </w:p>
    <w:p w14:paraId="0A433E8C" w14:textId="7BD948B3" w:rsidR="001C0DA3" w:rsidRPr="003D5E98" w:rsidRDefault="001C0DA3" w:rsidP="003D5E98">
      <w:pPr>
        <w:pStyle w:val="Akapitzlist1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>osobom z niepełnosprawnościami posiadającym orzeczenie:</w:t>
      </w:r>
    </w:p>
    <w:p w14:paraId="50C33A1B" w14:textId="1AE1846A" w:rsidR="001C0DA3" w:rsidRPr="003D5E98" w:rsidRDefault="00702035" w:rsidP="003D5E98">
      <w:pPr>
        <w:pStyle w:val="Akapitzlist1"/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 xml:space="preserve">               </w:t>
      </w:r>
      <w:r w:rsidR="001C0DA3" w:rsidRPr="003D5E98">
        <w:rPr>
          <w:rFonts w:ascii="Arial" w:hAnsi="Arial" w:cs="Arial"/>
        </w:rPr>
        <w:t>a) o znacznym stopniu niepełnosprawności albo</w:t>
      </w:r>
    </w:p>
    <w:p w14:paraId="6C98EEF4" w14:textId="3D93D6CE" w:rsidR="001C0DA3" w:rsidRPr="003D5E98" w:rsidRDefault="00702035" w:rsidP="003D5E98">
      <w:pPr>
        <w:pStyle w:val="Akapitzlist1"/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 xml:space="preserve">               </w:t>
      </w:r>
      <w:r w:rsidR="001C0DA3" w:rsidRPr="003D5E98">
        <w:rPr>
          <w:rFonts w:ascii="Arial" w:hAnsi="Arial" w:cs="Arial"/>
        </w:rPr>
        <w:t xml:space="preserve">b) o umiarkowanym stopniu niepełnosprawności albo </w:t>
      </w:r>
    </w:p>
    <w:p w14:paraId="4213FBFB" w14:textId="4C351807" w:rsidR="001C0DA3" w:rsidRPr="003D5E98" w:rsidRDefault="00702035" w:rsidP="003D5E98">
      <w:pPr>
        <w:pStyle w:val="Akapitzlist1"/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 xml:space="preserve">               </w:t>
      </w:r>
      <w:r w:rsidR="001C0DA3" w:rsidRPr="003D5E98">
        <w:rPr>
          <w:rFonts w:ascii="Arial" w:hAnsi="Arial" w:cs="Arial"/>
        </w:rPr>
        <w:t>c) traktowane na równi z orzeczeniami wymienionymi w lit. a i b, zgodnie z art. 5</w:t>
      </w:r>
    </w:p>
    <w:p w14:paraId="13B6910C" w14:textId="20CD1F71" w:rsidR="001C0DA3" w:rsidRPr="003D5E98" w:rsidRDefault="00702035" w:rsidP="003D5E98">
      <w:pPr>
        <w:pStyle w:val="Akapitzlist1"/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 xml:space="preserve">                  </w:t>
      </w:r>
      <w:r w:rsidR="001C0DA3" w:rsidRPr="003D5E98">
        <w:rPr>
          <w:rFonts w:ascii="Arial" w:hAnsi="Arial" w:cs="Arial"/>
        </w:rPr>
        <w:t>i art. 62 ustawy z dnia 27 sierpnia 1997 r. o rehabilitacji zawodowej i społecznej</w:t>
      </w:r>
    </w:p>
    <w:p w14:paraId="5DE72A10" w14:textId="49037052" w:rsidR="001C0DA3" w:rsidRPr="003D5E98" w:rsidRDefault="00702035" w:rsidP="003D5E98">
      <w:pPr>
        <w:pStyle w:val="Akapitzlist1"/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 xml:space="preserve">                  </w:t>
      </w:r>
      <w:r w:rsidR="001C0DA3" w:rsidRPr="003D5E98">
        <w:rPr>
          <w:rFonts w:ascii="Arial" w:hAnsi="Arial" w:cs="Arial"/>
        </w:rPr>
        <w:t>oraz zatrudnianiu osób niepełnosprawnych (Dz. U. z 2025 r. poz. 913).</w:t>
      </w:r>
    </w:p>
    <w:p w14:paraId="6DED70F1" w14:textId="022E5DA6" w:rsidR="001C0DA3" w:rsidRPr="003D5E98" w:rsidRDefault="001C0DA3" w:rsidP="003D5E98">
      <w:pPr>
        <w:pStyle w:val="Akapitzlist1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 xml:space="preserve">W ramach </w:t>
      </w:r>
      <w:r w:rsidR="00FA31F7" w:rsidRPr="003D5E98">
        <w:rPr>
          <w:rFonts w:ascii="Arial" w:hAnsi="Arial" w:cs="Arial"/>
        </w:rPr>
        <w:t>Programu</w:t>
      </w:r>
      <w:r w:rsidRPr="003D5E98">
        <w:rPr>
          <w:rFonts w:ascii="Arial" w:hAnsi="Arial" w:cs="Arial"/>
        </w:rPr>
        <w:t xml:space="preserve"> w roku 2026 Miasto Puławy planuje objęcie wsparciem </w:t>
      </w:r>
      <w:r w:rsidR="0087087B" w:rsidRPr="003D5E98">
        <w:rPr>
          <w:rFonts w:ascii="Arial" w:hAnsi="Arial" w:cs="Arial"/>
        </w:rPr>
        <w:br/>
        <w:t xml:space="preserve">35 </w:t>
      </w:r>
      <w:r w:rsidRPr="003D5E98">
        <w:rPr>
          <w:rFonts w:ascii="Arial" w:hAnsi="Arial" w:cs="Arial"/>
        </w:rPr>
        <w:t xml:space="preserve">osób w </w:t>
      </w:r>
      <w:r w:rsidR="0087087B" w:rsidRPr="003D5E98">
        <w:rPr>
          <w:rFonts w:ascii="Arial" w:hAnsi="Arial" w:cs="Arial"/>
        </w:rPr>
        <w:t xml:space="preserve">łącznym </w:t>
      </w:r>
      <w:r w:rsidRPr="003D5E98">
        <w:rPr>
          <w:rFonts w:ascii="Arial" w:hAnsi="Arial" w:cs="Arial"/>
        </w:rPr>
        <w:t>wymiarze</w:t>
      </w:r>
      <w:r w:rsidR="0087087B" w:rsidRPr="003D5E98">
        <w:rPr>
          <w:rFonts w:ascii="Arial" w:hAnsi="Arial" w:cs="Arial"/>
        </w:rPr>
        <w:t xml:space="preserve"> 25</w:t>
      </w:r>
      <w:r w:rsidR="00733152" w:rsidRPr="003D5E98">
        <w:rPr>
          <w:rFonts w:ascii="Arial" w:hAnsi="Arial" w:cs="Arial"/>
        </w:rPr>
        <w:t xml:space="preserve"> </w:t>
      </w:r>
      <w:r w:rsidR="0087087B" w:rsidRPr="003D5E98">
        <w:rPr>
          <w:rFonts w:ascii="Arial" w:hAnsi="Arial" w:cs="Arial"/>
        </w:rPr>
        <w:t xml:space="preserve">130 </w:t>
      </w:r>
      <w:r w:rsidRPr="003D5E98">
        <w:rPr>
          <w:rFonts w:ascii="Arial" w:hAnsi="Arial" w:cs="Arial"/>
        </w:rPr>
        <w:t>godzin usług,</w:t>
      </w:r>
      <w:r w:rsidR="00702035" w:rsidRPr="003D5E98">
        <w:rPr>
          <w:rFonts w:ascii="Arial" w:hAnsi="Arial" w:cs="Arial"/>
        </w:rPr>
        <w:t xml:space="preserve"> </w:t>
      </w:r>
      <w:r w:rsidR="00733152" w:rsidRPr="003D5E98">
        <w:rPr>
          <w:rFonts w:ascii="Arial" w:hAnsi="Arial" w:cs="Arial"/>
        </w:rPr>
        <w:t>w</w:t>
      </w:r>
      <w:r w:rsidRPr="003D5E98">
        <w:rPr>
          <w:rFonts w:ascii="Arial" w:hAnsi="Arial" w:cs="Arial"/>
        </w:rPr>
        <w:t xml:space="preserve"> tym: </w:t>
      </w:r>
    </w:p>
    <w:p w14:paraId="57EF1A27" w14:textId="7E2447D6" w:rsidR="0087087B" w:rsidRPr="003D5E98" w:rsidRDefault="0087087B" w:rsidP="003D5E98">
      <w:pPr>
        <w:pStyle w:val="Akapitzlist1"/>
        <w:numPr>
          <w:ilvl w:val="3"/>
          <w:numId w:val="15"/>
        </w:numPr>
        <w:spacing w:after="0" w:line="360" w:lineRule="auto"/>
        <w:ind w:left="567" w:hanging="283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>14 osób z orzeczeniem o znacznym stopniu niepełnosprawności z niepełnosprawnością sprzężoną</w:t>
      </w:r>
      <w:r w:rsidR="00C16916" w:rsidRPr="003D5E98">
        <w:rPr>
          <w:rFonts w:ascii="Arial" w:hAnsi="Arial" w:cs="Arial"/>
        </w:rPr>
        <w:t xml:space="preserve"> (w tym orzeczenia równoważne)</w:t>
      </w:r>
      <w:r w:rsidRPr="003D5E98">
        <w:rPr>
          <w:rFonts w:ascii="Arial" w:hAnsi="Arial" w:cs="Arial"/>
        </w:rPr>
        <w:t xml:space="preserve">, </w:t>
      </w:r>
    </w:p>
    <w:p w14:paraId="7B3C673E" w14:textId="0512635A" w:rsidR="0087087B" w:rsidRPr="003D5E98" w:rsidRDefault="0087087B" w:rsidP="003D5E98">
      <w:pPr>
        <w:pStyle w:val="Akapitzlist1"/>
        <w:numPr>
          <w:ilvl w:val="3"/>
          <w:numId w:val="15"/>
        </w:numPr>
        <w:spacing w:after="0" w:line="360" w:lineRule="auto"/>
        <w:ind w:left="567" w:hanging="283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>15 osób z orzeczeniem o znacznym stopniu niepełnosprawności (w tym orzeczenia równoważne),</w:t>
      </w:r>
    </w:p>
    <w:p w14:paraId="44C177B0" w14:textId="111C260D" w:rsidR="0087087B" w:rsidRPr="003D5E98" w:rsidRDefault="0087087B" w:rsidP="003D5E98">
      <w:pPr>
        <w:pStyle w:val="Akapitzlist1"/>
        <w:numPr>
          <w:ilvl w:val="3"/>
          <w:numId w:val="15"/>
        </w:numPr>
        <w:spacing w:after="0" w:line="360" w:lineRule="auto"/>
        <w:ind w:left="567" w:hanging="283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 xml:space="preserve">4 osoby z orzeczeniem o umiarkowanym stopniu niepełnosprawności </w:t>
      </w:r>
      <w:r w:rsidR="00702035" w:rsidRPr="003D5E98">
        <w:rPr>
          <w:rFonts w:ascii="Arial" w:hAnsi="Arial" w:cs="Arial"/>
        </w:rPr>
        <w:br/>
      </w:r>
      <w:r w:rsidRPr="003D5E98">
        <w:rPr>
          <w:rFonts w:ascii="Arial" w:hAnsi="Arial" w:cs="Arial"/>
        </w:rPr>
        <w:t>z niepełnosprawnością sprzężoną (w tym orzeczenia równoważne),</w:t>
      </w:r>
    </w:p>
    <w:p w14:paraId="3B8053CF" w14:textId="47CB5B5B" w:rsidR="001C0DA3" w:rsidRPr="003D5E98" w:rsidRDefault="0087087B" w:rsidP="003D5E98">
      <w:pPr>
        <w:pStyle w:val="Akapitzlist1"/>
        <w:numPr>
          <w:ilvl w:val="3"/>
          <w:numId w:val="15"/>
        </w:numPr>
        <w:spacing w:after="0" w:line="360" w:lineRule="auto"/>
        <w:ind w:left="567" w:hanging="283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lastRenderedPageBreak/>
        <w:t>2 dzieci od ukończenia 2</w:t>
      </w:r>
      <w:r w:rsidR="009A5592" w:rsidRPr="003D5E98">
        <w:rPr>
          <w:rFonts w:ascii="Arial" w:hAnsi="Arial" w:cs="Arial"/>
        </w:rPr>
        <w:t xml:space="preserve"> r</w:t>
      </w:r>
      <w:r w:rsidRPr="003D5E98">
        <w:rPr>
          <w:rFonts w:ascii="Arial" w:hAnsi="Arial" w:cs="Arial"/>
        </w:rPr>
        <w:t>oku życia do ukończenia 16</w:t>
      </w:r>
      <w:r w:rsidR="009A5592" w:rsidRPr="003D5E98">
        <w:rPr>
          <w:rFonts w:ascii="Arial" w:hAnsi="Arial" w:cs="Arial"/>
        </w:rPr>
        <w:t xml:space="preserve"> r</w:t>
      </w:r>
      <w:r w:rsidRPr="003D5E98">
        <w:rPr>
          <w:rFonts w:ascii="Arial" w:hAnsi="Arial" w:cs="Arial"/>
        </w:rPr>
        <w:t xml:space="preserve">oku życia posiadające orzeczenie o niepełnosprawności łącznie ze wskazaniami w pkt 7 i 8 w orzeczeniu </w:t>
      </w:r>
      <w:r w:rsidR="00702035" w:rsidRPr="003D5E98">
        <w:rPr>
          <w:rFonts w:ascii="Arial" w:hAnsi="Arial" w:cs="Arial"/>
        </w:rPr>
        <w:br/>
      </w:r>
      <w:r w:rsidRPr="003D5E98">
        <w:rPr>
          <w:rFonts w:ascii="Arial" w:hAnsi="Arial" w:cs="Arial"/>
        </w:rPr>
        <w:t>o niepełnosprawności –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p w14:paraId="050FC0B9" w14:textId="2ECDB1BC" w:rsidR="001F16E9" w:rsidRPr="003D5E98" w:rsidRDefault="001F16E9" w:rsidP="003D5E98">
      <w:pPr>
        <w:pStyle w:val="Akapitzlist1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>Przyznając usługi asystencji osobistej, w pierwszej kolejności uwzględniane będą potrzeby:</w:t>
      </w:r>
    </w:p>
    <w:p w14:paraId="5327254E" w14:textId="49FE48FC" w:rsidR="001F16E9" w:rsidRPr="003D5E98" w:rsidRDefault="001F16E9" w:rsidP="003D5E98">
      <w:pPr>
        <w:pStyle w:val="Akapitzlist1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>osób z niepełnosprawnościami samotnie zamieszkujących i gospodarujących,</w:t>
      </w:r>
      <w:r w:rsidR="00AF17D9" w:rsidRPr="003D5E98">
        <w:rPr>
          <w:rFonts w:ascii="Arial" w:eastAsiaTheme="minorHAnsi" w:hAnsi="Arial" w:cs="Arial"/>
          <w:lang w:eastAsia="en-US"/>
        </w:rPr>
        <w:t xml:space="preserve"> </w:t>
      </w:r>
      <w:r w:rsidR="00AF17D9" w:rsidRPr="003D5E98">
        <w:rPr>
          <w:rFonts w:ascii="Arial" w:hAnsi="Arial" w:cs="Arial"/>
        </w:rPr>
        <w:t xml:space="preserve">będących adresatami </w:t>
      </w:r>
      <w:r w:rsidR="00FA31F7" w:rsidRPr="003D5E98">
        <w:rPr>
          <w:rFonts w:ascii="Arial" w:hAnsi="Arial" w:cs="Arial"/>
        </w:rPr>
        <w:t>Programu</w:t>
      </w:r>
      <w:r w:rsidR="00733152" w:rsidRPr="003D5E98">
        <w:rPr>
          <w:rFonts w:ascii="Arial" w:hAnsi="Arial" w:cs="Arial"/>
        </w:rPr>
        <w:t>,</w:t>
      </w:r>
      <w:r w:rsidRPr="003D5E98">
        <w:rPr>
          <w:rFonts w:ascii="Arial" w:hAnsi="Arial" w:cs="Arial"/>
        </w:rPr>
        <w:t xml:space="preserve"> które nie korzystają ze wsparcia innych osób,</w:t>
      </w:r>
      <w:r w:rsidR="006E709A" w:rsidRPr="003D5E98">
        <w:rPr>
          <w:rFonts w:ascii="Arial" w:hAnsi="Arial" w:cs="Arial"/>
        </w:rPr>
        <w:t xml:space="preserve"> </w:t>
      </w:r>
      <w:r w:rsidRPr="003D5E98">
        <w:rPr>
          <w:rFonts w:ascii="Arial" w:hAnsi="Arial" w:cs="Arial"/>
        </w:rPr>
        <w:t xml:space="preserve">osób </w:t>
      </w:r>
      <w:r w:rsidR="00702035" w:rsidRPr="003D5E98">
        <w:rPr>
          <w:rFonts w:ascii="Arial" w:hAnsi="Arial" w:cs="Arial"/>
        </w:rPr>
        <w:br/>
      </w:r>
      <w:r w:rsidRPr="003D5E98">
        <w:rPr>
          <w:rFonts w:ascii="Arial" w:hAnsi="Arial" w:cs="Arial"/>
        </w:rPr>
        <w:t>z niepełnosprawnościami wspólnie zamieszkując</w:t>
      </w:r>
      <w:r w:rsidR="0001120D" w:rsidRPr="003D5E98">
        <w:rPr>
          <w:rFonts w:ascii="Arial" w:hAnsi="Arial" w:cs="Arial"/>
        </w:rPr>
        <w:t>yc</w:t>
      </w:r>
      <w:r w:rsidRPr="003D5E98">
        <w:rPr>
          <w:rFonts w:ascii="Arial" w:hAnsi="Arial" w:cs="Arial"/>
        </w:rPr>
        <w:t xml:space="preserve">h i gospodarujących, </w:t>
      </w:r>
      <w:r w:rsidR="00AF17D9" w:rsidRPr="003D5E98">
        <w:rPr>
          <w:rFonts w:ascii="Arial" w:hAnsi="Arial" w:cs="Arial"/>
        </w:rPr>
        <w:t xml:space="preserve">będących adresatami </w:t>
      </w:r>
      <w:r w:rsidR="00FA31F7" w:rsidRPr="003D5E98">
        <w:rPr>
          <w:rFonts w:ascii="Arial" w:hAnsi="Arial" w:cs="Arial"/>
        </w:rPr>
        <w:t>Programu</w:t>
      </w:r>
      <w:r w:rsidRPr="003D5E98">
        <w:rPr>
          <w:rFonts w:ascii="Arial" w:hAnsi="Arial" w:cs="Arial"/>
        </w:rPr>
        <w:t xml:space="preserve"> i nie mających możliwości wzajemnego wsparcia, ani które nie korzystają ze wsparcia innych osób,</w:t>
      </w:r>
    </w:p>
    <w:p w14:paraId="64B1860F" w14:textId="2F593EF2" w:rsidR="001F16E9" w:rsidRPr="003D5E98" w:rsidRDefault="001F16E9" w:rsidP="003D5E98">
      <w:pPr>
        <w:pStyle w:val="Akapitzlist1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 xml:space="preserve">osób z niepełnosprawnościami, </w:t>
      </w:r>
      <w:r w:rsidR="00AF17D9" w:rsidRPr="003D5E98">
        <w:rPr>
          <w:rFonts w:ascii="Arial" w:hAnsi="Arial" w:cs="Arial"/>
        </w:rPr>
        <w:t xml:space="preserve">będących adresatami </w:t>
      </w:r>
      <w:r w:rsidR="00FA31F7" w:rsidRPr="003D5E98">
        <w:rPr>
          <w:rFonts w:ascii="Arial" w:hAnsi="Arial" w:cs="Arial"/>
        </w:rPr>
        <w:t>Programu</w:t>
      </w:r>
      <w:r w:rsidRPr="003D5E98">
        <w:rPr>
          <w:rFonts w:ascii="Arial" w:hAnsi="Arial" w:cs="Arial"/>
        </w:rPr>
        <w:t>, które przebywają</w:t>
      </w:r>
      <w:r w:rsidR="00733152" w:rsidRPr="003D5E98">
        <w:rPr>
          <w:rFonts w:ascii="Arial" w:hAnsi="Arial" w:cs="Arial"/>
        </w:rPr>
        <w:br/>
      </w:r>
      <w:r w:rsidRPr="003D5E98">
        <w:rPr>
          <w:rFonts w:ascii="Arial" w:hAnsi="Arial" w:cs="Arial"/>
        </w:rPr>
        <w:t>w rodzinnej pieczy zastępczej w rozumieniu ustawy z dnia 9 czerwca 2011 r.</w:t>
      </w:r>
      <w:r w:rsidR="00733152" w:rsidRPr="003D5E98">
        <w:rPr>
          <w:rFonts w:ascii="Arial" w:hAnsi="Arial" w:cs="Arial"/>
        </w:rPr>
        <w:br/>
      </w:r>
      <w:r w:rsidRPr="003D5E98">
        <w:rPr>
          <w:rFonts w:ascii="Arial" w:hAnsi="Arial" w:cs="Arial"/>
        </w:rPr>
        <w:t>o wspieraniu rodziny i systemie pieczy zastępczej (Dz. U. z 2025 r. poz. 49), tj.: dzieci</w:t>
      </w:r>
      <w:r w:rsidR="00733152" w:rsidRPr="003D5E98">
        <w:rPr>
          <w:rFonts w:ascii="Arial" w:hAnsi="Arial" w:cs="Arial"/>
        </w:rPr>
        <w:br/>
      </w:r>
      <w:r w:rsidRPr="003D5E98">
        <w:rPr>
          <w:rFonts w:ascii="Arial" w:hAnsi="Arial" w:cs="Arial"/>
        </w:rPr>
        <w:t>i osób przebywających w rodzinach zastępczych (spokrewnionych, niezawodowych</w:t>
      </w:r>
      <w:r w:rsidR="00733152" w:rsidRPr="003D5E98">
        <w:rPr>
          <w:rFonts w:ascii="Arial" w:hAnsi="Arial" w:cs="Arial"/>
        </w:rPr>
        <w:br/>
      </w:r>
      <w:r w:rsidRPr="003D5E98">
        <w:rPr>
          <w:rFonts w:ascii="Arial" w:hAnsi="Arial" w:cs="Arial"/>
        </w:rPr>
        <w:t>lub zawodowych) lub w rodzinnych domach dziecka na zasadach określonych w art. 37 ust. 1-6 tej ustawy,</w:t>
      </w:r>
    </w:p>
    <w:p w14:paraId="0ACADB8C" w14:textId="60151C54" w:rsidR="009E49F1" w:rsidRDefault="001F16E9" w:rsidP="003D5E98">
      <w:pPr>
        <w:pStyle w:val="Akapitzlist1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 xml:space="preserve">osób z niepełnosprawnościami, </w:t>
      </w:r>
      <w:r w:rsidR="00AF17D9" w:rsidRPr="003D5E98">
        <w:rPr>
          <w:rFonts w:ascii="Arial" w:hAnsi="Arial" w:cs="Arial"/>
        </w:rPr>
        <w:t xml:space="preserve">będących adresatami </w:t>
      </w:r>
      <w:r w:rsidR="00FA31F7" w:rsidRPr="003D5E98">
        <w:rPr>
          <w:rFonts w:ascii="Arial" w:hAnsi="Arial" w:cs="Arial"/>
        </w:rPr>
        <w:t>Programu</w:t>
      </w:r>
      <w:r w:rsidR="00733152" w:rsidRPr="003D5E98">
        <w:rPr>
          <w:rFonts w:ascii="Arial" w:hAnsi="Arial" w:cs="Arial"/>
        </w:rPr>
        <w:t>,</w:t>
      </w:r>
      <w:r w:rsidR="00AF17D9" w:rsidRPr="003D5E98">
        <w:rPr>
          <w:rFonts w:ascii="Arial" w:hAnsi="Arial" w:cs="Arial"/>
        </w:rPr>
        <w:t xml:space="preserve"> </w:t>
      </w:r>
      <w:r w:rsidRPr="003D5E98">
        <w:rPr>
          <w:rFonts w:ascii="Arial" w:hAnsi="Arial" w:cs="Arial"/>
        </w:rPr>
        <w:t>które przebywają</w:t>
      </w:r>
      <w:r w:rsidR="00733152" w:rsidRPr="003D5E98">
        <w:rPr>
          <w:rFonts w:ascii="Arial" w:hAnsi="Arial" w:cs="Arial"/>
        </w:rPr>
        <w:br/>
      </w:r>
      <w:r w:rsidRPr="003D5E98">
        <w:rPr>
          <w:rFonts w:ascii="Arial" w:hAnsi="Arial" w:cs="Arial"/>
        </w:rPr>
        <w:t>w placówkach opiekuńczo-wychowawczych typu rodzinnego w rozumieniu ustawy</w:t>
      </w:r>
      <w:r w:rsidR="00733152" w:rsidRPr="003D5E98">
        <w:rPr>
          <w:rFonts w:ascii="Arial" w:hAnsi="Arial" w:cs="Arial"/>
        </w:rPr>
        <w:br/>
      </w:r>
      <w:r w:rsidRPr="003D5E98">
        <w:rPr>
          <w:rFonts w:ascii="Arial" w:hAnsi="Arial" w:cs="Arial"/>
        </w:rPr>
        <w:t>z dnia 9 czerwca 2011 r. o wspieraniu rodziny i systemie pieczy zastępczej, tj.: dzieci</w:t>
      </w:r>
      <w:r w:rsidR="00733152" w:rsidRPr="003D5E98">
        <w:rPr>
          <w:rFonts w:ascii="Arial" w:hAnsi="Arial" w:cs="Arial"/>
        </w:rPr>
        <w:br/>
      </w:r>
      <w:r w:rsidRPr="003D5E98">
        <w:rPr>
          <w:rFonts w:ascii="Arial" w:hAnsi="Arial" w:cs="Arial"/>
        </w:rPr>
        <w:t>i osób przebywających w tych placówkach na zasadach określonych w art. 37</w:t>
      </w:r>
      <w:r w:rsidR="00733152" w:rsidRPr="003D5E98">
        <w:rPr>
          <w:rFonts w:ascii="Arial" w:hAnsi="Arial" w:cs="Arial"/>
        </w:rPr>
        <w:br/>
      </w:r>
      <w:r w:rsidRPr="003D5E98">
        <w:rPr>
          <w:rFonts w:ascii="Arial" w:hAnsi="Arial" w:cs="Arial"/>
        </w:rPr>
        <w:t>ust. 1-6</w:t>
      </w:r>
      <w:r w:rsidR="00733152" w:rsidRPr="003D5E98">
        <w:rPr>
          <w:rFonts w:ascii="Arial" w:hAnsi="Arial" w:cs="Arial"/>
        </w:rPr>
        <w:t xml:space="preserve"> </w:t>
      </w:r>
      <w:r w:rsidRPr="003D5E98">
        <w:rPr>
          <w:rFonts w:ascii="Arial" w:hAnsi="Arial" w:cs="Arial"/>
        </w:rPr>
        <w:t>tej ustawy, o ile wyłączną opiekę nad nimi w tej placówce sprawują małżonkowie lub osoba niepozostająca w związku małżeńskim.</w:t>
      </w:r>
    </w:p>
    <w:p w14:paraId="0D308668" w14:textId="77777777" w:rsidR="004B4586" w:rsidRPr="003D5E98" w:rsidRDefault="004B4586" w:rsidP="004B4586">
      <w:pPr>
        <w:pStyle w:val="Akapitzlist1"/>
        <w:spacing w:after="0" w:line="360" w:lineRule="auto"/>
        <w:jc w:val="both"/>
        <w:rPr>
          <w:rFonts w:ascii="Arial" w:hAnsi="Arial" w:cs="Arial"/>
        </w:rPr>
      </w:pPr>
    </w:p>
    <w:p w14:paraId="7F7086D7" w14:textId="77777777" w:rsidR="006C4A97" w:rsidRPr="003D5E98" w:rsidRDefault="006C4A97" w:rsidP="003D5E98">
      <w:pPr>
        <w:spacing w:after="0" w:line="360" w:lineRule="auto"/>
        <w:ind w:left="284" w:hanging="284"/>
        <w:jc w:val="center"/>
        <w:rPr>
          <w:rFonts w:ascii="Arial" w:hAnsi="Arial" w:cs="Arial"/>
          <w:b/>
          <w:bCs/>
        </w:rPr>
      </w:pPr>
      <w:r w:rsidRPr="003D5E98">
        <w:rPr>
          <w:rFonts w:ascii="Arial" w:hAnsi="Arial" w:cs="Arial"/>
          <w:b/>
          <w:bCs/>
        </w:rPr>
        <w:t>§ 6</w:t>
      </w:r>
    </w:p>
    <w:p w14:paraId="1AF1DF6B" w14:textId="77777777" w:rsidR="006C4A97" w:rsidRDefault="006C4A97" w:rsidP="003D5E98">
      <w:pPr>
        <w:spacing w:after="0" w:line="360" w:lineRule="auto"/>
        <w:ind w:left="284" w:hanging="284"/>
        <w:jc w:val="center"/>
        <w:rPr>
          <w:rFonts w:ascii="Arial" w:hAnsi="Arial" w:cs="Arial"/>
          <w:b/>
          <w:bCs/>
        </w:rPr>
      </w:pPr>
      <w:r w:rsidRPr="003D5E98">
        <w:rPr>
          <w:rFonts w:ascii="Arial" w:hAnsi="Arial" w:cs="Arial"/>
          <w:b/>
          <w:bCs/>
        </w:rPr>
        <w:t>Zakres i warunki świadczenia usług</w:t>
      </w:r>
    </w:p>
    <w:p w14:paraId="4E519B20" w14:textId="77777777" w:rsidR="004B4586" w:rsidRPr="003D5E98" w:rsidRDefault="004B4586" w:rsidP="003D5E98">
      <w:pPr>
        <w:spacing w:after="0" w:line="360" w:lineRule="auto"/>
        <w:ind w:left="284" w:hanging="284"/>
        <w:jc w:val="center"/>
        <w:rPr>
          <w:rFonts w:ascii="Arial" w:eastAsia="Times New Roman" w:hAnsi="Arial" w:cs="Arial"/>
        </w:rPr>
      </w:pPr>
    </w:p>
    <w:p w14:paraId="4C14C258" w14:textId="05466723" w:rsidR="006C4A97" w:rsidRPr="003D5E98" w:rsidRDefault="006C4A97" w:rsidP="003D5E98">
      <w:pPr>
        <w:numPr>
          <w:ilvl w:val="0"/>
          <w:numId w:val="7"/>
        </w:numPr>
        <w:tabs>
          <w:tab w:val="num" w:pos="0"/>
        </w:tabs>
        <w:suppressAutoHyphens/>
        <w:spacing w:after="0" w:line="360" w:lineRule="auto"/>
        <w:ind w:left="284" w:hanging="284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t>Usługi asystencji osobistej polegają na wspieraniu przez asystenta osoby z niepełnosprawnością w różnych sferach życia, w tym</w:t>
      </w:r>
      <w:r w:rsidR="000902A9" w:rsidRPr="003D5E98">
        <w:rPr>
          <w:rFonts w:ascii="Arial" w:eastAsia="Times New Roman" w:hAnsi="Arial" w:cs="Arial"/>
        </w:rPr>
        <w:t xml:space="preserve"> na</w:t>
      </w:r>
      <w:r w:rsidRPr="003D5E98">
        <w:rPr>
          <w:rFonts w:ascii="Arial" w:eastAsia="Times New Roman" w:hAnsi="Arial" w:cs="Arial"/>
        </w:rPr>
        <w:t>:</w:t>
      </w:r>
    </w:p>
    <w:p w14:paraId="537085D4" w14:textId="7F4D35D7" w:rsidR="006C4A97" w:rsidRPr="003D5E98" w:rsidRDefault="006C4A97" w:rsidP="003D5E98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t>wsparci</w:t>
      </w:r>
      <w:r w:rsidR="009A5592" w:rsidRPr="003D5E98">
        <w:rPr>
          <w:rFonts w:ascii="Arial" w:eastAsia="Times New Roman" w:hAnsi="Arial" w:cs="Arial"/>
        </w:rPr>
        <w:t>u</w:t>
      </w:r>
      <w:r w:rsidRPr="003D5E98">
        <w:rPr>
          <w:rFonts w:ascii="Arial" w:eastAsia="Times New Roman" w:hAnsi="Arial" w:cs="Arial"/>
        </w:rPr>
        <w:t xml:space="preserve"> </w:t>
      </w:r>
      <w:r w:rsidR="00FA31F7" w:rsidRPr="003D5E98">
        <w:rPr>
          <w:rFonts w:ascii="Arial" w:eastAsia="Times New Roman" w:hAnsi="Arial" w:cs="Arial"/>
        </w:rPr>
        <w:t>Uczestnika</w:t>
      </w:r>
      <w:r w:rsidRPr="003D5E98">
        <w:rPr>
          <w:rFonts w:ascii="Arial" w:eastAsia="Times New Roman" w:hAnsi="Arial" w:cs="Arial"/>
        </w:rPr>
        <w:t xml:space="preserve"> w czynnościach samoobsługowych, w tym utrzymaniu higieny</w:t>
      </w:r>
    </w:p>
    <w:p w14:paraId="1ECB0A62" w14:textId="47F4E3BC" w:rsidR="006C4A97" w:rsidRPr="003D5E98" w:rsidRDefault="00702035" w:rsidP="003D5E98">
      <w:pPr>
        <w:spacing w:after="0" w:line="360" w:lineRule="auto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t xml:space="preserve">            </w:t>
      </w:r>
      <w:r w:rsidR="006C4A97" w:rsidRPr="003D5E98">
        <w:rPr>
          <w:rFonts w:ascii="Arial" w:eastAsia="Times New Roman" w:hAnsi="Arial" w:cs="Arial"/>
        </w:rPr>
        <w:t>osobistej;</w:t>
      </w:r>
    </w:p>
    <w:p w14:paraId="0F02FC1F" w14:textId="50BE3B3B" w:rsidR="006C4A97" w:rsidRPr="003D5E98" w:rsidRDefault="006C4A97" w:rsidP="003D5E98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t>wsparci</w:t>
      </w:r>
      <w:r w:rsidR="009A5592" w:rsidRPr="003D5E98">
        <w:rPr>
          <w:rFonts w:ascii="Arial" w:eastAsia="Times New Roman" w:hAnsi="Arial" w:cs="Arial"/>
        </w:rPr>
        <w:t>u</w:t>
      </w:r>
      <w:r w:rsidRPr="003D5E98">
        <w:rPr>
          <w:rFonts w:ascii="Arial" w:eastAsia="Times New Roman" w:hAnsi="Arial" w:cs="Arial"/>
        </w:rPr>
        <w:t xml:space="preserve"> </w:t>
      </w:r>
      <w:r w:rsidR="00FA31F7" w:rsidRPr="003D5E98">
        <w:rPr>
          <w:rFonts w:ascii="Arial" w:eastAsia="Times New Roman" w:hAnsi="Arial" w:cs="Arial"/>
        </w:rPr>
        <w:t>Uczestnika</w:t>
      </w:r>
      <w:r w:rsidRPr="003D5E98">
        <w:rPr>
          <w:rFonts w:ascii="Arial" w:eastAsia="Times New Roman" w:hAnsi="Arial" w:cs="Arial"/>
        </w:rPr>
        <w:t xml:space="preserve"> w prowadzeniu gospodarstwa domowego i wypełnianiu </w:t>
      </w:r>
      <w:r w:rsidR="003D5E98">
        <w:rPr>
          <w:rFonts w:ascii="Arial" w:eastAsia="Times New Roman" w:hAnsi="Arial" w:cs="Arial"/>
        </w:rPr>
        <w:br/>
      </w:r>
      <w:r w:rsidRPr="003D5E98">
        <w:rPr>
          <w:rFonts w:ascii="Arial" w:eastAsia="Times New Roman" w:hAnsi="Arial" w:cs="Arial"/>
        </w:rPr>
        <w:t>ról w</w:t>
      </w:r>
      <w:r w:rsidR="00CB50B4" w:rsidRPr="003D5E98">
        <w:rPr>
          <w:rFonts w:ascii="Arial" w:eastAsia="Times New Roman" w:hAnsi="Arial" w:cs="Arial"/>
        </w:rPr>
        <w:t xml:space="preserve"> </w:t>
      </w:r>
      <w:r w:rsidRPr="003D5E98">
        <w:rPr>
          <w:rFonts w:ascii="Arial" w:eastAsia="Times New Roman" w:hAnsi="Arial" w:cs="Arial"/>
        </w:rPr>
        <w:t>rodzinie;</w:t>
      </w:r>
    </w:p>
    <w:p w14:paraId="008EEABC" w14:textId="5171CC2E" w:rsidR="006C4A97" w:rsidRPr="003D5E98" w:rsidRDefault="006C4A97" w:rsidP="003D5E98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t>wsparci</w:t>
      </w:r>
      <w:r w:rsidR="009A5592" w:rsidRPr="003D5E98">
        <w:rPr>
          <w:rFonts w:ascii="Arial" w:eastAsia="Times New Roman" w:hAnsi="Arial" w:cs="Arial"/>
        </w:rPr>
        <w:t>u</w:t>
      </w:r>
      <w:r w:rsidRPr="003D5E98">
        <w:rPr>
          <w:rFonts w:ascii="Arial" w:eastAsia="Times New Roman" w:hAnsi="Arial" w:cs="Arial"/>
        </w:rPr>
        <w:t xml:space="preserve"> </w:t>
      </w:r>
      <w:r w:rsidR="00FA31F7" w:rsidRPr="003D5E98">
        <w:rPr>
          <w:rFonts w:ascii="Arial" w:eastAsia="Times New Roman" w:hAnsi="Arial" w:cs="Arial"/>
        </w:rPr>
        <w:t>Uczestnika</w:t>
      </w:r>
      <w:r w:rsidRPr="003D5E98">
        <w:rPr>
          <w:rFonts w:ascii="Arial" w:eastAsia="Times New Roman" w:hAnsi="Arial" w:cs="Arial"/>
        </w:rPr>
        <w:t xml:space="preserve"> w przemieszczaniu się poza miejscem zamieszkania;</w:t>
      </w:r>
    </w:p>
    <w:p w14:paraId="0FCDE613" w14:textId="0B3D5077" w:rsidR="002870BA" w:rsidRPr="003D5E98" w:rsidRDefault="006C4A97" w:rsidP="003D5E98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lastRenderedPageBreak/>
        <w:t>wsparci</w:t>
      </w:r>
      <w:r w:rsidR="009A5592" w:rsidRPr="003D5E98">
        <w:rPr>
          <w:rFonts w:ascii="Arial" w:eastAsia="Times New Roman" w:hAnsi="Arial" w:cs="Arial"/>
        </w:rPr>
        <w:t>u</w:t>
      </w:r>
      <w:r w:rsidRPr="003D5E98">
        <w:rPr>
          <w:rFonts w:ascii="Arial" w:eastAsia="Times New Roman" w:hAnsi="Arial" w:cs="Arial"/>
        </w:rPr>
        <w:t xml:space="preserve"> </w:t>
      </w:r>
      <w:r w:rsidR="00FA31F7" w:rsidRPr="003D5E98">
        <w:rPr>
          <w:rFonts w:ascii="Arial" w:eastAsia="Times New Roman" w:hAnsi="Arial" w:cs="Arial"/>
        </w:rPr>
        <w:t>Uczestnika</w:t>
      </w:r>
      <w:r w:rsidRPr="003D5E98">
        <w:rPr>
          <w:rFonts w:ascii="Arial" w:eastAsia="Times New Roman" w:hAnsi="Arial" w:cs="Arial"/>
        </w:rPr>
        <w:t xml:space="preserve"> w podejmowaniu aktywności życiowej i komunikowaniu się </w:t>
      </w:r>
      <w:r w:rsidR="00CB50B4" w:rsidRPr="003D5E98">
        <w:rPr>
          <w:rFonts w:ascii="Arial" w:eastAsia="Times New Roman" w:hAnsi="Arial" w:cs="Arial"/>
        </w:rPr>
        <w:br/>
      </w:r>
      <w:r w:rsidRPr="003D5E98">
        <w:rPr>
          <w:rFonts w:ascii="Arial" w:eastAsia="Times New Roman" w:hAnsi="Arial" w:cs="Arial"/>
        </w:rPr>
        <w:t>z</w:t>
      </w:r>
      <w:r w:rsidR="00CB50B4" w:rsidRPr="003D5E98">
        <w:rPr>
          <w:rFonts w:ascii="Arial" w:eastAsia="Times New Roman" w:hAnsi="Arial" w:cs="Arial"/>
        </w:rPr>
        <w:t xml:space="preserve"> </w:t>
      </w:r>
      <w:r w:rsidRPr="003D5E98">
        <w:rPr>
          <w:rFonts w:ascii="Arial" w:eastAsia="Times New Roman" w:hAnsi="Arial" w:cs="Arial"/>
        </w:rPr>
        <w:t>otoczeniem.</w:t>
      </w:r>
    </w:p>
    <w:p w14:paraId="78ECF42A" w14:textId="48593D1E" w:rsidR="001F16E9" w:rsidRPr="003D5E98" w:rsidRDefault="001F16E9" w:rsidP="003D5E98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t>Usługi asystenckie mogą uzupełniać usługi opiekuńcze, nie mogą ich jednak zastępować.</w:t>
      </w:r>
    </w:p>
    <w:p w14:paraId="674B7702" w14:textId="77777777" w:rsidR="006C4A97" w:rsidRPr="003D5E98" w:rsidRDefault="006C4A97" w:rsidP="003D5E98">
      <w:pPr>
        <w:numPr>
          <w:ilvl w:val="0"/>
          <w:numId w:val="7"/>
        </w:numPr>
        <w:tabs>
          <w:tab w:val="num" w:pos="0"/>
        </w:tabs>
        <w:suppressAutoHyphens/>
        <w:spacing w:after="0" w:line="360" w:lineRule="auto"/>
        <w:ind w:left="284" w:hanging="284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t>Usługa asystencji osobistej na terenie szkoły lub placówki oświatowej może być realizowana wyłącznie w przypadku, gdy szkoła nie zapewnia tej usługi.</w:t>
      </w:r>
    </w:p>
    <w:p w14:paraId="7F5FB219" w14:textId="2CF3157C" w:rsidR="006C4A97" w:rsidRPr="003D5E98" w:rsidRDefault="006C4A97" w:rsidP="003D5E98">
      <w:pPr>
        <w:numPr>
          <w:ilvl w:val="0"/>
          <w:numId w:val="7"/>
        </w:numPr>
        <w:tabs>
          <w:tab w:val="num" w:pos="0"/>
        </w:tabs>
        <w:suppressAutoHyphens/>
        <w:spacing w:after="0" w:line="360" w:lineRule="auto"/>
        <w:ind w:left="284" w:hanging="284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t xml:space="preserve">Zadaniem asystenta nie jest podejmowanie decyzji za osobę z niepełnosprawnością, </w:t>
      </w:r>
      <w:r w:rsidR="003D5E98">
        <w:rPr>
          <w:rFonts w:ascii="Arial" w:eastAsia="Times New Roman" w:hAnsi="Arial" w:cs="Arial"/>
        </w:rPr>
        <w:br/>
      </w:r>
      <w:r w:rsidRPr="003D5E98">
        <w:rPr>
          <w:rFonts w:ascii="Arial" w:eastAsia="Times New Roman" w:hAnsi="Arial" w:cs="Arial"/>
        </w:rPr>
        <w:t>lecz wyłącznie udzielenie jej pomocy lub wsparcia w realizacji osobistych celów.</w:t>
      </w:r>
    </w:p>
    <w:p w14:paraId="15406BC3" w14:textId="78EF58FE" w:rsidR="006C4A97" w:rsidRPr="003D5E98" w:rsidRDefault="006C4A97" w:rsidP="003D5E98">
      <w:pPr>
        <w:numPr>
          <w:ilvl w:val="0"/>
          <w:numId w:val="7"/>
        </w:numPr>
        <w:tabs>
          <w:tab w:val="num" w:pos="0"/>
        </w:tabs>
        <w:suppressAutoHyphens/>
        <w:spacing w:after="0" w:line="360" w:lineRule="auto"/>
        <w:ind w:left="284" w:hanging="284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t>Asystent realizuje usługi wyłącznie na rzecz osoby z niepełnosprawnością, na podstawie jej decyzji lub decyzji opiekuna prawnego, a nie dla osób trzecich, w tym członków rodziny osoby</w:t>
      </w:r>
      <w:r w:rsidR="00FC2932" w:rsidRPr="003D5E98">
        <w:rPr>
          <w:rFonts w:ascii="Arial" w:eastAsia="Times New Roman" w:hAnsi="Arial" w:cs="Arial"/>
        </w:rPr>
        <w:t xml:space="preserve"> z niepełnosprawnością.</w:t>
      </w:r>
    </w:p>
    <w:p w14:paraId="46D9FFA1" w14:textId="77777777" w:rsidR="001F16E9" w:rsidRPr="003D5E98" w:rsidRDefault="001F16E9" w:rsidP="003D5E98">
      <w:pPr>
        <w:numPr>
          <w:ilvl w:val="0"/>
          <w:numId w:val="7"/>
        </w:numPr>
        <w:tabs>
          <w:tab w:val="num" w:pos="0"/>
        </w:tabs>
        <w:suppressAutoHyphens/>
        <w:spacing w:after="0" w:line="360" w:lineRule="auto"/>
        <w:ind w:left="284" w:hanging="284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t>W godzinach realizacji usług asystencji osobistej, finansowanych ze środków Funduszu,</w:t>
      </w:r>
    </w:p>
    <w:p w14:paraId="34309191" w14:textId="44BA2864" w:rsidR="001F16E9" w:rsidRPr="003D5E98" w:rsidRDefault="00702035" w:rsidP="003D5E98">
      <w:pPr>
        <w:suppressAutoHyphens/>
        <w:spacing w:after="0" w:line="360" w:lineRule="auto"/>
        <w:ind w:left="284" w:hanging="284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t xml:space="preserve">      </w:t>
      </w:r>
      <w:r w:rsidR="001F16E9" w:rsidRPr="003D5E98">
        <w:rPr>
          <w:rFonts w:ascii="Arial" w:eastAsia="Times New Roman" w:hAnsi="Arial" w:cs="Arial"/>
        </w:rPr>
        <w:t xml:space="preserve">wobec </w:t>
      </w:r>
      <w:r w:rsidR="00FA31F7" w:rsidRPr="003D5E98">
        <w:rPr>
          <w:rFonts w:ascii="Arial" w:eastAsia="Times New Roman" w:hAnsi="Arial" w:cs="Arial"/>
        </w:rPr>
        <w:t>Uczestnika</w:t>
      </w:r>
      <w:r w:rsidR="001F16E9" w:rsidRPr="003D5E98">
        <w:rPr>
          <w:rFonts w:ascii="Arial" w:eastAsia="Times New Roman" w:hAnsi="Arial" w:cs="Arial"/>
        </w:rPr>
        <w:t xml:space="preserve"> objętego usługami asystencji osobistej nie mogą być świadczone inne</w:t>
      </w:r>
    </w:p>
    <w:p w14:paraId="464D257E" w14:textId="0EC1259B" w:rsidR="001F16E9" w:rsidRPr="003D5E98" w:rsidRDefault="00702035" w:rsidP="003D5E98">
      <w:pPr>
        <w:suppressAutoHyphens/>
        <w:spacing w:after="0" w:line="360" w:lineRule="auto"/>
        <w:ind w:left="284" w:hanging="284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t xml:space="preserve">     </w:t>
      </w:r>
      <w:r w:rsidR="001F16E9" w:rsidRPr="003D5E98">
        <w:rPr>
          <w:rFonts w:ascii="Arial" w:eastAsia="Times New Roman" w:hAnsi="Arial" w:cs="Arial"/>
        </w:rPr>
        <w:t>formy pomocy usługowej, w tym:</w:t>
      </w:r>
    </w:p>
    <w:p w14:paraId="18A426FF" w14:textId="05B7B542" w:rsidR="001F16E9" w:rsidRPr="003D5E98" w:rsidRDefault="001F16E9" w:rsidP="003D5E98">
      <w:pPr>
        <w:pStyle w:val="Akapitzlist"/>
        <w:numPr>
          <w:ilvl w:val="0"/>
          <w:numId w:val="21"/>
        </w:numPr>
        <w:suppressAutoHyphens/>
        <w:spacing w:after="0" w:line="360" w:lineRule="auto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t>usługi opiekuńcze lub specjalistyczne usługi opiekuńcze, o których mowa w ustawie</w:t>
      </w:r>
    </w:p>
    <w:p w14:paraId="6F2D7757" w14:textId="40AFCD85" w:rsidR="001F16E9" w:rsidRPr="003D5E98" w:rsidRDefault="00702035" w:rsidP="003D5E98">
      <w:pPr>
        <w:suppressAutoHyphens/>
        <w:spacing w:after="0" w:line="360" w:lineRule="auto"/>
        <w:ind w:left="284" w:hanging="284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t xml:space="preserve">             </w:t>
      </w:r>
      <w:r w:rsidR="001F16E9" w:rsidRPr="003D5E98">
        <w:rPr>
          <w:rFonts w:ascii="Arial" w:eastAsia="Times New Roman" w:hAnsi="Arial" w:cs="Arial"/>
        </w:rPr>
        <w:t>z dnia 12 marca 2004 r. o pomocy społecznej (Dz. U. z 2024 r. poz. 1283, z późn.zm.),</w:t>
      </w:r>
    </w:p>
    <w:p w14:paraId="3E48439C" w14:textId="7E46EBEE" w:rsidR="001F16E9" w:rsidRPr="003D5E98" w:rsidRDefault="001F16E9" w:rsidP="003D5E98">
      <w:pPr>
        <w:pStyle w:val="Akapitzlist"/>
        <w:numPr>
          <w:ilvl w:val="0"/>
          <w:numId w:val="21"/>
        </w:numPr>
        <w:suppressAutoHyphens/>
        <w:spacing w:after="0" w:line="360" w:lineRule="auto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t>usługi finansowane ze środków Funduszu albo finansowane przez Państwowy</w:t>
      </w:r>
    </w:p>
    <w:p w14:paraId="55D549BA" w14:textId="14A6D89A" w:rsidR="001F16E9" w:rsidRPr="003D5E98" w:rsidRDefault="00702035" w:rsidP="003D5E98">
      <w:pPr>
        <w:suppressAutoHyphens/>
        <w:spacing w:after="0" w:line="360" w:lineRule="auto"/>
        <w:ind w:left="284" w:hanging="284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t xml:space="preserve">           </w:t>
      </w:r>
      <w:r w:rsidR="001F16E9" w:rsidRPr="003D5E98">
        <w:rPr>
          <w:rFonts w:ascii="Arial" w:eastAsia="Times New Roman" w:hAnsi="Arial" w:cs="Arial"/>
        </w:rPr>
        <w:t>Fundusz Rehabilitacji Osób Niepełnosprawnych</w:t>
      </w:r>
      <w:r w:rsidR="000902A9" w:rsidRPr="003D5E98">
        <w:rPr>
          <w:rFonts w:ascii="Arial" w:eastAsia="Times New Roman" w:hAnsi="Arial" w:cs="Arial"/>
        </w:rPr>
        <w:t xml:space="preserve"> – </w:t>
      </w:r>
      <w:r w:rsidR="001F16E9" w:rsidRPr="003D5E98">
        <w:rPr>
          <w:rFonts w:ascii="Arial" w:eastAsia="Times New Roman" w:hAnsi="Arial" w:cs="Arial"/>
        </w:rPr>
        <w:t>o ile obejmują analogiczne wsparcie,</w:t>
      </w:r>
      <w:r w:rsidRPr="003D5E98">
        <w:rPr>
          <w:rFonts w:ascii="Arial" w:eastAsia="Times New Roman" w:hAnsi="Arial" w:cs="Arial"/>
        </w:rPr>
        <w:br/>
      </w:r>
      <w:r w:rsidR="000902A9" w:rsidRPr="003D5E98">
        <w:rPr>
          <w:rFonts w:ascii="Arial" w:eastAsia="Times New Roman" w:hAnsi="Arial" w:cs="Arial"/>
        </w:rPr>
        <w:t xml:space="preserve">     </w:t>
      </w:r>
      <w:r w:rsidR="001F16E9" w:rsidRPr="003D5E98">
        <w:rPr>
          <w:rFonts w:ascii="Arial" w:eastAsia="Times New Roman" w:hAnsi="Arial" w:cs="Arial"/>
        </w:rPr>
        <w:t xml:space="preserve"> o</w:t>
      </w:r>
      <w:r w:rsidRPr="003D5E98">
        <w:rPr>
          <w:rFonts w:ascii="Arial" w:eastAsia="Times New Roman" w:hAnsi="Arial" w:cs="Arial"/>
        </w:rPr>
        <w:t xml:space="preserve"> </w:t>
      </w:r>
      <w:r w:rsidR="001F16E9" w:rsidRPr="003D5E98">
        <w:rPr>
          <w:rFonts w:ascii="Arial" w:eastAsia="Times New Roman" w:hAnsi="Arial" w:cs="Arial"/>
        </w:rPr>
        <w:t>którym mowa w ust. 17, finansowane ze</w:t>
      </w:r>
      <w:r w:rsidRPr="003D5E98">
        <w:rPr>
          <w:rFonts w:ascii="Arial" w:eastAsia="Times New Roman" w:hAnsi="Arial" w:cs="Arial"/>
        </w:rPr>
        <w:t xml:space="preserve"> </w:t>
      </w:r>
      <w:r w:rsidR="001F16E9" w:rsidRPr="003D5E98">
        <w:rPr>
          <w:rFonts w:ascii="Arial" w:eastAsia="Times New Roman" w:hAnsi="Arial" w:cs="Arial"/>
        </w:rPr>
        <w:t>środków publicznych</w:t>
      </w:r>
      <w:r w:rsidR="001F16E9" w:rsidRPr="003D5E98">
        <w:rPr>
          <w:rFonts w:ascii="Arial" w:eastAsia="Times New Roman" w:hAnsi="Arial" w:cs="Arial"/>
          <w:i/>
          <w:iCs/>
        </w:rPr>
        <w:t>.</w:t>
      </w:r>
    </w:p>
    <w:p w14:paraId="64A26578" w14:textId="546320C2" w:rsidR="006C4A97" w:rsidRPr="003D5E98" w:rsidRDefault="006C4A97" w:rsidP="003D5E98">
      <w:pPr>
        <w:numPr>
          <w:ilvl w:val="0"/>
          <w:numId w:val="7"/>
        </w:numPr>
        <w:tabs>
          <w:tab w:val="num" w:pos="0"/>
        </w:tabs>
        <w:suppressAutoHyphens/>
        <w:spacing w:after="0" w:line="360" w:lineRule="auto"/>
        <w:ind w:left="284" w:hanging="284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t xml:space="preserve">Usługi asystencji osobistej mogą być realizowane przez 24 godziny na dobę, 7 dni </w:t>
      </w:r>
      <w:r w:rsidRPr="003D5E98">
        <w:rPr>
          <w:rFonts w:ascii="Arial" w:eastAsia="Times New Roman" w:hAnsi="Arial" w:cs="Arial"/>
        </w:rPr>
        <w:br/>
        <w:t xml:space="preserve">w tygodniu, przy czym przez tego samego asystenta maksymalnie do 12 godzin na dobę. Przez dobę należy rozumieć 24 kolejne godziny, poczynając od godziny, w której asystent rozpoczyna realizację usługi asystencji osobistej. Do czasu realizacji usługi asystencji osobistej nie wlicza się czasu dojazdu do i od </w:t>
      </w:r>
      <w:r w:rsidR="00FA31F7" w:rsidRPr="003D5E98">
        <w:rPr>
          <w:rFonts w:ascii="Arial" w:eastAsia="Times New Roman" w:hAnsi="Arial" w:cs="Arial"/>
        </w:rPr>
        <w:t>Uczestnika</w:t>
      </w:r>
      <w:r w:rsidRPr="003D5E98">
        <w:rPr>
          <w:rFonts w:ascii="Arial" w:eastAsia="Times New Roman" w:hAnsi="Arial" w:cs="Arial"/>
        </w:rPr>
        <w:t>.</w:t>
      </w:r>
    </w:p>
    <w:p w14:paraId="451BA980" w14:textId="413C4211" w:rsidR="006C4A97" w:rsidRPr="003D5E98" w:rsidRDefault="006C4A97" w:rsidP="003D5E98">
      <w:pPr>
        <w:numPr>
          <w:ilvl w:val="0"/>
          <w:numId w:val="7"/>
        </w:numPr>
        <w:tabs>
          <w:tab w:val="num" w:pos="0"/>
        </w:tabs>
        <w:suppressAutoHyphens/>
        <w:spacing w:after="0" w:line="360" w:lineRule="auto"/>
        <w:ind w:left="284" w:hanging="284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t>Do czasu realizacji usług asystencji osobistej wlicza się czas oczekiwania/gotowości</w:t>
      </w:r>
      <w:r w:rsidR="000902A9" w:rsidRPr="003D5E98">
        <w:rPr>
          <w:rFonts w:ascii="Arial" w:eastAsia="Times New Roman" w:hAnsi="Arial" w:cs="Arial"/>
        </w:rPr>
        <w:br/>
      </w:r>
      <w:r w:rsidRPr="003D5E98">
        <w:rPr>
          <w:rFonts w:ascii="Arial" w:eastAsia="Times New Roman" w:hAnsi="Arial" w:cs="Arial"/>
        </w:rPr>
        <w:t>na świadczenie usług nie dłuższy niż 90 minut</w:t>
      </w:r>
      <w:r w:rsidR="000902A9" w:rsidRPr="003D5E98">
        <w:rPr>
          <w:rFonts w:ascii="Arial" w:eastAsia="Times New Roman" w:hAnsi="Arial" w:cs="Arial"/>
        </w:rPr>
        <w:t>.</w:t>
      </w:r>
      <w:r w:rsidRPr="003D5E98">
        <w:rPr>
          <w:rFonts w:ascii="Arial" w:eastAsia="Times New Roman" w:hAnsi="Arial" w:cs="Arial"/>
        </w:rPr>
        <w:t xml:space="preserve"> Jeżeli czas oczekiwania wynosi więcej</w:t>
      </w:r>
      <w:r w:rsidR="000902A9" w:rsidRPr="003D5E98">
        <w:rPr>
          <w:rFonts w:ascii="Arial" w:eastAsia="Times New Roman" w:hAnsi="Arial" w:cs="Arial"/>
        </w:rPr>
        <w:br/>
      </w:r>
      <w:r w:rsidRPr="003D5E98">
        <w:rPr>
          <w:rFonts w:ascii="Arial" w:eastAsia="Times New Roman" w:hAnsi="Arial" w:cs="Arial"/>
        </w:rPr>
        <w:t>niż 90 minut, wówczas usługę dojazdu do wybranego miejsca i powrotu z niego rozlicza się jako dwie odrębne usługi powiększone łącznie o 90 minut trwania.</w:t>
      </w:r>
    </w:p>
    <w:p w14:paraId="62947E4E" w14:textId="4288B8F7" w:rsidR="000A50C2" w:rsidRPr="003D5E98" w:rsidRDefault="006C4A97" w:rsidP="003D5E98">
      <w:pPr>
        <w:numPr>
          <w:ilvl w:val="0"/>
          <w:numId w:val="7"/>
        </w:numPr>
        <w:tabs>
          <w:tab w:val="num" w:pos="0"/>
        </w:tabs>
        <w:suppressAutoHyphens/>
        <w:spacing w:after="0" w:line="360" w:lineRule="auto"/>
        <w:ind w:left="284" w:hanging="284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t>Zakres</w:t>
      </w:r>
      <w:r w:rsidR="003450B4" w:rsidRPr="003D5E98">
        <w:rPr>
          <w:rFonts w:ascii="Arial" w:eastAsia="Times New Roman" w:hAnsi="Arial" w:cs="Arial"/>
        </w:rPr>
        <w:t xml:space="preserve"> czynności oraz </w:t>
      </w:r>
      <w:r w:rsidR="00E929F2" w:rsidRPr="003D5E98">
        <w:rPr>
          <w:rFonts w:ascii="Arial" w:eastAsia="Times New Roman" w:hAnsi="Arial" w:cs="Arial"/>
        </w:rPr>
        <w:t>wymiar</w:t>
      </w:r>
      <w:r w:rsidR="003450B4" w:rsidRPr="003D5E98">
        <w:rPr>
          <w:rFonts w:ascii="Arial" w:eastAsia="Times New Roman" w:hAnsi="Arial" w:cs="Arial"/>
        </w:rPr>
        <w:t xml:space="preserve"> przyznanych godzin usług asystencji osobistej będą </w:t>
      </w:r>
      <w:r w:rsidRPr="003D5E98">
        <w:rPr>
          <w:rFonts w:ascii="Arial" w:eastAsia="Times New Roman" w:hAnsi="Arial" w:cs="Arial"/>
        </w:rPr>
        <w:t xml:space="preserve">uzależnione od </w:t>
      </w:r>
      <w:r w:rsidR="000A50C2" w:rsidRPr="003D5E98">
        <w:rPr>
          <w:rFonts w:ascii="Arial" w:eastAsia="Times New Roman" w:hAnsi="Arial" w:cs="Arial"/>
        </w:rPr>
        <w:t>oceny indywidualnej sytuacji osoby z niepełnosprawnością odnoszącej się</w:t>
      </w:r>
      <w:r w:rsidR="000902A9" w:rsidRPr="003D5E98">
        <w:rPr>
          <w:rFonts w:ascii="Arial" w:eastAsia="Times New Roman" w:hAnsi="Arial" w:cs="Arial"/>
        </w:rPr>
        <w:t xml:space="preserve"> </w:t>
      </w:r>
      <w:r w:rsidR="000A50C2" w:rsidRPr="003D5E98">
        <w:rPr>
          <w:rFonts w:ascii="Arial" w:eastAsia="Times New Roman" w:hAnsi="Arial" w:cs="Arial"/>
        </w:rPr>
        <w:t>do:</w:t>
      </w:r>
    </w:p>
    <w:p w14:paraId="75BE4EE6" w14:textId="661698D8" w:rsidR="000A50C2" w:rsidRPr="003D5E98" w:rsidRDefault="000A50C2" w:rsidP="003D5E98">
      <w:pPr>
        <w:pStyle w:val="Akapitzlist"/>
        <w:numPr>
          <w:ilvl w:val="0"/>
          <w:numId w:val="22"/>
        </w:numPr>
        <w:suppressAutoHyphens/>
        <w:spacing w:after="0" w:line="360" w:lineRule="auto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t>potrzeb osoby z niepełnosprawnością wymagającej wsparcia asystenta,</w:t>
      </w:r>
    </w:p>
    <w:p w14:paraId="20E5C238" w14:textId="4EF49E10" w:rsidR="000A50C2" w:rsidRPr="003D5E98" w:rsidRDefault="000A50C2" w:rsidP="003D5E98">
      <w:pPr>
        <w:pStyle w:val="Akapitzlist"/>
        <w:numPr>
          <w:ilvl w:val="0"/>
          <w:numId w:val="22"/>
        </w:numPr>
        <w:suppressAutoHyphens/>
        <w:spacing w:after="0" w:line="360" w:lineRule="auto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t>poziomu samodzielności osoby z niepełnosprawnością,</w:t>
      </w:r>
    </w:p>
    <w:p w14:paraId="2318B13E" w14:textId="5ABC9700" w:rsidR="000A50C2" w:rsidRPr="003D5E98" w:rsidRDefault="000A50C2" w:rsidP="003D5E98">
      <w:pPr>
        <w:pStyle w:val="Akapitzlist"/>
        <w:numPr>
          <w:ilvl w:val="0"/>
          <w:numId w:val="22"/>
        </w:numPr>
        <w:suppressAutoHyphens/>
        <w:spacing w:after="0" w:line="360" w:lineRule="auto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t>możliwości uzyskania pomocy od innych osób</w:t>
      </w:r>
      <w:r w:rsidR="000902A9" w:rsidRPr="003D5E98">
        <w:rPr>
          <w:rFonts w:ascii="Arial" w:eastAsia="Times New Roman" w:hAnsi="Arial" w:cs="Arial"/>
        </w:rPr>
        <w:t>,</w:t>
      </w:r>
    </w:p>
    <w:p w14:paraId="02435A3A" w14:textId="7A6A6476" w:rsidR="003450B4" w:rsidRPr="003D5E98" w:rsidRDefault="00702035" w:rsidP="003D5E98">
      <w:pPr>
        <w:suppressAutoHyphens/>
        <w:spacing w:after="0" w:line="360" w:lineRule="auto"/>
        <w:ind w:left="284" w:hanging="142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t xml:space="preserve">     </w:t>
      </w:r>
      <w:r w:rsidR="003C17DA" w:rsidRPr="003D5E98">
        <w:rPr>
          <w:rFonts w:ascii="Arial" w:eastAsia="Times New Roman" w:hAnsi="Arial" w:cs="Arial"/>
        </w:rPr>
        <w:t xml:space="preserve">   </w:t>
      </w:r>
      <w:r w:rsidRPr="003D5E98">
        <w:rPr>
          <w:rFonts w:ascii="Arial" w:eastAsia="Times New Roman" w:hAnsi="Arial" w:cs="Arial"/>
        </w:rPr>
        <w:t xml:space="preserve"> </w:t>
      </w:r>
      <w:r w:rsidR="000902A9" w:rsidRPr="003D5E98">
        <w:rPr>
          <w:rFonts w:ascii="Arial" w:eastAsia="Times New Roman" w:hAnsi="Arial" w:cs="Arial"/>
        </w:rPr>
        <w:t>o</w:t>
      </w:r>
      <w:r w:rsidR="000A50C2" w:rsidRPr="003D5E98">
        <w:rPr>
          <w:rFonts w:ascii="Arial" w:eastAsia="Times New Roman" w:hAnsi="Arial" w:cs="Arial"/>
        </w:rPr>
        <w:t>raz maksymalnego limitu godzin usług asystenckich określonych w Programie.</w:t>
      </w:r>
    </w:p>
    <w:p w14:paraId="77F53DFA" w14:textId="7495BE5C" w:rsidR="006C4A97" w:rsidRPr="003D5E98" w:rsidRDefault="006C4A97" w:rsidP="003D5E98">
      <w:pPr>
        <w:pStyle w:val="Akapitzlist"/>
        <w:numPr>
          <w:ilvl w:val="0"/>
          <w:numId w:val="7"/>
        </w:numPr>
        <w:suppressAutoHyphens/>
        <w:spacing w:after="0" w:line="360" w:lineRule="auto"/>
        <w:ind w:left="426" w:hanging="426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lastRenderedPageBreak/>
        <w:t xml:space="preserve">Limit godzin usług asystencji osobistej finansowanych ze środków Funduszu przypadających na jedną osobę z niepełnosprawnością w danym roku kalendarzowym wynosi nie więcej niż  </w:t>
      </w:r>
      <w:r w:rsidRPr="003D5E98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3D5E98">
        <w:rPr>
          <w:rFonts w:ascii="Arial" w:eastAsia="Times New Roman" w:hAnsi="Arial" w:cs="Arial"/>
        </w:rPr>
        <w:t>:</w:t>
      </w:r>
    </w:p>
    <w:p w14:paraId="1657A160" w14:textId="77777777" w:rsidR="006C4A97" w:rsidRPr="003D5E98" w:rsidRDefault="006C4A97" w:rsidP="003D5E98">
      <w:pPr>
        <w:numPr>
          <w:ilvl w:val="0"/>
          <w:numId w:val="11"/>
        </w:numPr>
        <w:suppressAutoHyphens/>
        <w:spacing w:after="0" w:line="360" w:lineRule="auto"/>
        <w:ind w:left="567" w:hanging="284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t>840 godzin rocznie dla osób z niepełnosprawnościami posiadających orzeczenie:</w:t>
      </w:r>
    </w:p>
    <w:p w14:paraId="3AD69599" w14:textId="26EBA2F6" w:rsidR="006C4A97" w:rsidRPr="003D5E98" w:rsidRDefault="006C4A97" w:rsidP="003D5E98">
      <w:pPr>
        <w:pStyle w:val="Akapitzlist"/>
        <w:numPr>
          <w:ilvl w:val="1"/>
          <w:numId w:val="11"/>
        </w:numPr>
        <w:spacing w:after="0" w:line="360" w:lineRule="auto"/>
        <w:ind w:left="567" w:hanging="284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t>o znacznym stopniu niepełnosprawności z niepełnosprawnością sprzężoną,</w:t>
      </w:r>
    </w:p>
    <w:p w14:paraId="117E1943" w14:textId="4A014A79" w:rsidR="006C4A97" w:rsidRPr="003D5E98" w:rsidRDefault="006C4A97" w:rsidP="003D5E98">
      <w:pPr>
        <w:pStyle w:val="Akapitzlist"/>
        <w:numPr>
          <w:ilvl w:val="1"/>
          <w:numId w:val="11"/>
        </w:numPr>
        <w:spacing w:after="0" w:line="360" w:lineRule="auto"/>
        <w:ind w:left="567" w:hanging="284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t>traktowane na równi z orzeczeniem o znacznym stopniu niepełnosprawności,</w:t>
      </w:r>
      <w:r w:rsidR="00D91500" w:rsidRPr="003D5E98">
        <w:rPr>
          <w:rFonts w:ascii="Arial" w:eastAsia="Times New Roman" w:hAnsi="Arial" w:cs="Arial"/>
        </w:rPr>
        <w:t xml:space="preserve"> </w:t>
      </w:r>
      <w:r w:rsidRPr="003D5E98">
        <w:rPr>
          <w:rFonts w:ascii="Arial" w:eastAsia="Times New Roman" w:hAnsi="Arial" w:cs="Arial"/>
        </w:rPr>
        <w:t>zgodnie</w:t>
      </w:r>
      <w:r w:rsidR="000902A9" w:rsidRPr="003D5E98">
        <w:rPr>
          <w:rFonts w:ascii="Arial" w:eastAsia="Times New Roman" w:hAnsi="Arial" w:cs="Arial"/>
        </w:rPr>
        <w:br/>
      </w:r>
      <w:r w:rsidRPr="003D5E98">
        <w:rPr>
          <w:rFonts w:ascii="Arial" w:eastAsia="Times New Roman" w:hAnsi="Arial" w:cs="Arial"/>
        </w:rPr>
        <w:t xml:space="preserve">z art. 5 i art. 62 ustawy z dnia 27 sierpnia 1997 r. o rehabilitacji zawodowej </w:t>
      </w:r>
      <w:r w:rsidRPr="003D5E98">
        <w:rPr>
          <w:rFonts w:ascii="Arial" w:eastAsia="Times New Roman" w:hAnsi="Arial" w:cs="Arial"/>
        </w:rPr>
        <w:br/>
        <w:t>i społecznej oraz zatrudnianiu osób niepełnosprawnych, z niepełnosprawnością sprzężoną;</w:t>
      </w:r>
    </w:p>
    <w:p w14:paraId="2D9BD271" w14:textId="77777777" w:rsidR="006C4A97" w:rsidRPr="003D5E98" w:rsidRDefault="006C4A97" w:rsidP="003D5E98">
      <w:pPr>
        <w:numPr>
          <w:ilvl w:val="0"/>
          <w:numId w:val="11"/>
        </w:numPr>
        <w:suppressAutoHyphens/>
        <w:spacing w:after="0" w:line="360" w:lineRule="auto"/>
        <w:ind w:left="426" w:hanging="142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t>720 godzin rocznie dla osób z niepełnosprawnościami posiadających orzeczenie:</w:t>
      </w:r>
    </w:p>
    <w:p w14:paraId="4DE50E3E" w14:textId="145A3C01" w:rsidR="006C4A97" w:rsidRPr="003D5E98" w:rsidRDefault="006C4A97" w:rsidP="003D5E98">
      <w:pPr>
        <w:pStyle w:val="Akapitzlist"/>
        <w:numPr>
          <w:ilvl w:val="1"/>
          <w:numId w:val="11"/>
        </w:numPr>
        <w:spacing w:after="0" w:line="360" w:lineRule="auto"/>
        <w:ind w:left="567" w:hanging="284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t>o znacznym stopniu niepełnosprawności,</w:t>
      </w:r>
    </w:p>
    <w:p w14:paraId="74B110AA" w14:textId="54817F33" w:rsidR="006C4A97" w:rsidRPr="003D5E98" w:rsidRDefault="006C4A97" w:rsidP="003D5E98">
      <w:pPr>
        <w:pStyle w:val="Akapitzlist"/>
        <w:numPr>
          <w:ilvl w:val="1"/>
          <w:numId w:val="11"/>
        </w:numPr>
        <w:spacing w:after="0" w:line="360" w:lineRule="auto"/>
        <w:ind w:left="567" w:hanging="284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t>traktowane na równi z orzeczeniem o znacznym stopniu niepełnosprawności, zgodnie</w:t>
      </w:r>
      <w:r w:rsidR="000902A9" w:rsidRPr="003D5E98">
        <w:rPr>
          <w:rFonts w:ascii="Arial" w:eastAsia="Times New Roman" w:hAnsi="Arial" w:cs="Arial"/>
        </w:rPr>
        <w:br/>
      </w:r>
      <w:r w:rsidRPr="003D5E98">
        <w:rPr>
          <w:rFonts w:ascii="Arial" w:eastAsia="Times New Roman" w:hAnsi="Arial" w:cs="Arial"/>
        </w:rPr>
        <w:t>z art. 5 i art. 62 ustawy z dnia 27 sierpnia 1997 r. o r</w:t>
      </w:r>
      <w:r w:rsidR="00397E2A" w:rsidRPr="003D5E98">
        <w:rPr>
          <w:rFonts w:ascii="Arial" w:eastAsia="Times New Roman" w:hAnsi="Arial" w:cs="Arial"/>
        </w:rPr>
        <w:t xml:space="preserve">ehabilitacji zawodowej </w:t>
      </w:r>
      <w:r w:rsidRPr="003D5E98">
        <w:rPr>
          <w:rFonts w:ascii="Arial" w:eastAsia="Times New Roman" w:hAnsi="Arial" w:cs="Arial"/>
        </w:rPr>
        <w:t>i społecznej oraz zatrudnianiu osób niepełnosprawnych;</w:t>
      </w:r>
    </w:p>
    <w:p w14:paraId="47D94D7B" w14:textId="77777777" w:rsidR="006C4A97" w:rsidRPr="003D5E98" w:rsidRDefault="006C4A97" w:rsidP="003D5E98">
      <w:pPr>
        <w:numPr>
          <w:ilvl w:val="0"/>
          <w:numId w:val="11"/>
        </w:numPr>
        <w:suppressAutoHyphens/>
        <w:spacing w:after="0" w:line="360" w:lineRule="auto"/>
        <w:ind w:left="567" w:hanging="284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t>480 godzin rocznie dla osób z niepełnosprawnościami posiadających orzeczenie:</w:t>
      </w:r>
    </w:p>
    <w:p w14:paraId="767E4E1C" w14:textId="682CF7EC" w:rsidR="006C4A97" w:rsidRPr="003D5E98" w:rsidRDefault="006C4A97" w:rsidP="003D5E98">
      <w:pPr>
        <w:pStyle w:val="Akapitzlist"/>
        <w:numPr>
          <w:ilvl w:val="1"/>
          <w:numId w:val="14"/>
        </w:numPr>
        <w:spacing w:after="0" w:line="360" w:lineRule="auto"/>
        <w:ind w:left="709" w:hanging="425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t>o umiarkowanym stopniu niepełnosprawności z niepełnosprawnością sprzężoną,</w:t>
      </w:r>
    </w:p>
    <w:p w14:paraId="74856ADD" w14:textId="553DF0DF" w:rsidR="006C4A97" w:rsidRPr="003D5E98" w:rsidRDefault="006C4A97" w:rsidP="003D5E98">
      <w:pPr>
        <w:pStyle w:val="Akapitzlist"/>
        <w:numPr>
          <w:ilvl w:val="1"/>
          <w:numId w:val="14"/>
        </w:numPr>
        <w:spacing w:after="0" w:line="360" w:lineRule="auto"/>
        <w:ind w:left="709" w:hanging="425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t xml:space="preserve">traktowane na równi z orzeczeniem o umiarkowanym stopniu niepełnosprawności, zgodnie z art. 5 i art. 62 ustawy z dnia 27 sierpnia </w:t>
      </w:r>
      <w:r w:rsidR="00397E2A" w:rsidRPr="003D5E98">
        <w:rPr>
          <w:rFonts w:ascii="Arial" w:eastAsia="Times New Roman" w:hAnsi="Arial" w:cs="Arial"/>
        </w:rPr>
        <w:t xml:space="preserve">1997 r. </w:t>
      </w:r>
      <w:r w:rsidRPr="003D5E98">
        <w:rPr>
          <w:rFonts w:ascii="Arial" w:eastAsia="Times New Roman" w:hAnsi="Arial" w:cs="Arial"/>
        </w:rPr>
        <w:t xml:space="preserve">o rehabilitacji zawodowej </w:t>
      </w:r>
      <w:r w:rsidR="00CB50B4" w:rsidRPr="003D5E98">
        <w:rPr>
          <w:rFonts w:ascii="Arial" w:eastAsia="Times New Roman" w:hAnsi="Arial" w:cs="Arial"/>
        </w:rPr>
        <w:br/>
      </w:r>
      <w:r w:rsidRPr="003D5E98">
        <w:rPr>
          <w:rFonts w:ascii="Arial" w:eastAsia="Times New Roman" w:hAnsi="Arial" w:cs="Arial"/>
        </w:rPr>
        <w:t>i społecznej oraz zatrudnianiu osób niepełnosprawnych,</w:t>
      </w:r>
      <w:r w:rsidR="00397E2A" w:rsidRPr="003D5E98">
        <w:rPr>
          <w:rFonts w:ascii="Arial" w:eastAsia="Times New Roman" w:hAnsi="Arial" w:cs="Arial"/>
        </w:rPr>
        <w:t xml:space="preserve"> </w:t>
      </w:r>
      <w:r w:rsidRPr="003D5E98">
        <w:rPr>
          <w:rFonts w:ascii="Arial" w:eastAsia="Times New Roman" w:hAnsi="Arial" w:cs="Arial"/>
        </w:rPr>
        <w:t>z niepełnosprawnością sprzężoną;</w:t>
      </w:r>
    </w:p>
    <w:p w14:paraId="3D619506" w14:textId="4D65E274" w:rsidR="006C4A97" w:rsidRPr="003D5E98" w:rsidRDefault="006C4A97" w:rsidP="003D5E98">
      <w:pPr>
        <w:pStyle w:val="Akapitzlist"/>
        <w:numPr>
          <w:ilvl w:val="0"/>
          <w:numId w:val="11"/>
        </w:numPr>
        <w:suppressAutoHyphens/>
        <w:spacing w:after="0" w:line="360" w:lineRule="auto"/>
        <w:ind w:left="426" w:hanging="142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t>360 godzin rocznie dla:</w:t>
      </w:r>
    </w:p>
    <w:p w14:paraId="612B4E7D" w14:textId="2F2DAB79" w:rsidR="006C4A97" w:rsidRPr="003D5E98" w:rsidRDefault="006C4A97" w:rsidP="003D5E98">
      <w:pPr>
        <w:pStyle w:val="Akapitzlist"/>
        <w:numPr>
          <w:ilvl w:val="0"/>
          <w:numId w:val="13"/>
        </w:numPr>
        <w:spacing w:after="0" w:line="360" w:lineRule="auto"/>
        <w:ind w:left="709" w:hanging="284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t>osób z niepełnosprawnościami posiadających orzeczenie o umiarkowanym</w:t>
      </w:r>
      <w:r w:rsidR="00D91500" w:rsidRPr="003D5E98">
        <w:rPr>
          <w:rFonts w:ascii="Arial" w:eastAsia="Times New Roman" w:hAnsi="Arial" w:cs="Arial"/>
        </w:rPr>
        <w:t xml:space="preserve"> </w:t>
      </w:r>
      <w:r w:rsidRPr="003D5E98">
        <w:rPr>
          <w:rFonts w:ascii="Arial" w:eastAsia="Times New Roman" w:hAnsi="Arial" w:cs="Arial"/>
        </w:rPr>
        <w:t>stopniu niepełnosprawności,</w:t>
      </w:r>
    </w:p>
    <w:p w14:paraId="7B17F2A1" w14:textId="444E82A3" w:rsidR="006C4A97" w:rsidRPr="003D5E98" w:rsidRDefault="006C4A97" w:rsidP="003D5E98">
      <w:pPr>
        <w:pStyle w:val="Akapitzlist"/>
        <w:numPr>
          <w:ilvl w:val="0"/>
          <w:numId w:val="13"/>
        </w:numPr>
        <w:spacing w:after="0" w:line="360" w:lineRule="auto"/>
        <w:ind w:left="709" w:hanging="284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t xml:space="preserve">osób z niepełnosprawnościami posiadających orzeczenie traktowane na równi </w:t>
      </w:r>
      <w:r w:rsidR="00CB50B4" w:rsidRPr="003D5E98">
        <w:rPr>
          <w:rFonts w:ascii="Arial" w:eastAsia="Times New Roman" w:hAnsi="Arial" w:cs="Arial"/>
        </w:rPr>
        <w:br/>
      </w:r>
      <w:r w:rsidRPr="003D5E98">
        <w:rPr>
          <w:rFonts w:ascii="Arial" w:eastAsia="Times New Roman" w:hAnsi="Arial" w:cs="Arial"/>
        </w:rPr>
        <w:t>z</w:t>
      </w:r>
      <w:r w:rsidR="00397E2A" w:rsidRPr="003D5E98">
        <w:rPr>
          <w:rFonts w:ascii="Arial" w:eastAsia="Times New Roman" w:hAnsi="Arial" w:cs="Arial"/>
        </w:rPr>
        <w:t xml:space="preserve"> </w:t>
      </w:r>
      <w:r w:rsidRPr="003D5E98">
        <w:rPr>
          <w:rFonts w:ascii="Arial" w:eastAsia="Times New Roman" w:hAnsi="Arial" w:cs="Arial"/>
        </w:rPr>
        <w:t>orzeczeniem o umiarkowanym stopniu niepełnosprawności, zgodnie z art. 5 i</w:t>
      </w:r>
      <w:r w:rsidR="00397E2A" w:rsidRPr="003D5E98">
        <w:rPr>
          <w:rFonts w:ascii="Arial" w:eastAsia="Times New Roman" w:hAnsi="Arial" w:cs="Arial"/>
        </w:rPr>
        <w:t xml:space="preserve"> </w:t>
      </w:r>
      <w:r w:rsidRPr="003D5E98">
        <w:rPr>
          <w:rFonts w:ascii="Arial" w:eastAsia="Times New Roman" w:hAnsi="Arial" w:cs="Arial"/>
        </w:rPr>
        <w:t>art. 62 ustawy z dnia 27 sierpnia 1997 r. o rehabilitacji zawodowej i społecznej</w:t>
      </w:r>
      <w:r w:rsidR="00397E2A" w:rsidRPr="003D5E98">
        <w:rPr>
          <w:rFonts w:ascii="Arial" w:eastAsia="Times New Roman" w:hAnsi="Arial" w:cs="Arial"/>
        </w:rPr>
        <w:t xml:space="preserve"> </w:t>
      </w:r>
      <w:r w:rsidRPr="003D5E98">
        <w:rPr>
          <w:rFonts w:ascii="Arial" w:eastAsia="Times New Roman" w:hAnsi="Arial" w:cs="Arial"/>
        </w:rPr>
        <w:t>oraz zatrudnianiu osób niepełnosprawnych,</w:t>
      </w:r>
    </w:p>
    <w:p w14:paraId="5CEEEDA1" w14:textId="75CE2194" w:rsidR="006C4A97" w:rsidRPr="003D5E98" w:rsidRDefault="006C4A97" w:rsidP="003D5E98">
      <w:pPr>
        <w:pStyle w:val="Akapitzlist"/>
        <w:numPr>
          <w:ilvl w:val="0"/>
          <w:numId w:val="13"/>
        </w:numPr>
        <w:spacing w:after="0" w:line="360" w:lineRule="auto"/>
        <w:ind w:left="709" w:hanging="284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t xml:space="preserve">dzieci </w:t>
      </w:r>
      <w:r w:rsidR="00FC2932" w:rsidRPr="003D5E98">
        <w:rPr>
          <w:rFonts w:ascii="Arial" w:eastAsia="Times New Roman" w:hAnsi="Arial" w:cs="Arial"/>
        </w:rPr>
        <w:t>od ukończenia 2</w:t>
      </w:r>
      <w:r w:rsidR="00E81517" w:rsidRPr="003D5E98">
        <w:rPr>
          <w:rFonts w:ascii="Arial" w:eastAsia="Times New Roman" w:hAnsi="Arial" w:cs="Arial"/>
        </w:rPr>
        <w:t>.</w:t>
      </w:r>
      <w:r w:rsidR="00FC2932" w:rsidRPr="003D5E98">
        <w:rPr>
          <w:rFonts w:ascii="Arial" w:eastAsia="Times New Roman" w:hAnsi="Arial" w:cs="Arial"/>
        </w:rPr>
        <w:t xml:space="preserve"> roku życia </w:t>
      </w:r>
      <w:r w:rsidRPr="003D5E98">
        <w:rPr>
          <w:rFonts w:ascii="Arial" w:eastAsia="Times New Roman" w:hAnsi="Arial" w:cs="Arial"/>
        </w:rPr>
        <w:t xml:space="preserve">do ukończenia 16. roku życia z orzeczeniem </w:t>
      </w:r>
      <w:r w:rsidR="00FC2932" w:rsidRPr="003D5E98">
        <w:rPr>
          <w:rFonts w:ascii="Arial" w:eastAsia="Times New Roman" w:hAnsi="Arial" w:cs="Arial"/>
        </w:rPr>
        <w:br/>
      </w:r>
      <w:r w:rsidRPr="003D5E98">
        <w:rPr>
          <w:rFonts w:ascii="Arial" w:eastAsia="Times New Roman" w:hAnsi="Arial" w:cs="Arial"/>
        </w:rPr>
        <w:t>o niepełnosprawności łącznie</w:t>
      </w:r>
      <w:r w:rsidR="00397E2A" w:rsidRPr="003D5E98">
        <w:rPr>
          <w:rFonts w:ascii="Arial" w:eastAsia="Times New Roman" w:hAnsi="Arial" w:cs="Arial"/>
        </w:rPr>
        <w:t xml:space="preserve"> </w:t>
      </w:r>
      <w:r w:rsidRPr="003D5E98">
        <w:rPr>
          <w:rFonts w:ascii="Arial" w:eastAsia="Times New Roman" w:hAnsi="Arial" w:cs="Arial"/>
        </w:rPr>
        <w:t xml:space="preserve">ze wskazaniami w pkt 7 i 8 w orzeczeniu </w:t>
      </w:r>
      <w:r w:rsidR="00FC2932" w:rsidRPr="003D5E98">
        <w:rPr>
          <w:rFonts w:ascii="Arial" w:eastAsia="Times New Roman" w:hAnsi="Arial" w:cs="Arial"/>
        </w:rPr>
        <w:br/>
      </w:r>
      <w:r w:rsidRPr="003D5E98">
        <w:rPr>
          <w:rFonts w:ascii="Arial" w:eastAsia="Times New Roman" w:hAnsi="Arial" w:cs="Arial"/>
        </w:rPr>
        <w:t>o niepełnosprawności –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p w14:paraId="71CB3543" w14:textId="35C3D5E0" w:rsidR="006C4A97" w:rsidRPr="003D5E98" w:rsidRDefault="006C4A97" w:rsidP="003D5E98">
      <w:pPr>
        <w:numPr>
          <w:ilvl w:val="0"/>
          <w:numId w:val="7"/>
        </w:numPr>
        <w:tabs>
          <w:tab w:val="num" w:pos="0"/>
        </w:tabs>
        <w:suppressAutoHyphens/>
        <w:spacing w:after="0" w:line="360" w:lineRule="auto"/>
        <w:ind w:left="426" w:hanging="426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lastRenderedPageBreak/>
        <w:t xml:space="preserve">O wszelkich zmianach mających wpływ na prawo do korzystania z usług asystenta albo </w:t>
      </w:r>
      <w:r w:rsidR="003C17DA" w:rsidRPr="003D5E98">
        <w:rPr>
          <w:rFonts w:ascii="Arial" w:eastAsia="Times New Roman" w:hAnsi="Arial" w:cs="Arial"/>
        </w:rPr>
        <w:t xml:space="preserve">   </w:t>
      </w:r>
      <w:r w:rsidRPr="003D5E98">
        <w:rPr>
          <w:rFonts w:ascii="Arial" w:eastAsia="Times New Roman" w:hAnsi="Arial" w:cs="Arial"/>
        </w:rPr>
        <w:t>na wymia</w:t>
      </w:r>
      <w:r w:rsidR="00E929F2" w:rsidRPr="003D5E98">
        <w:rPr>
          <w:rFonts w:ascii="Arial" w:eastAsia="Times New Roman" w:hAnsi="Arial" w:cs="Arial"/>
        </w:rPr>
        <w:t>r</w:t>
      </w:r>
      <w:r w:rsidRPr="003D5E98">
        <w:rPr>
          <w:rFonts w:ascii="Arial" w:eastAsia="Times New Roman" w:hAnsi="Arial" w:cs="Arial"/>
        </w:rPr>
        <w:t xml:space="preserve"> godzin usług asystencji osobistej (np. utrata statusu osoby z niepełnosprawnością, zmiana stopnia niepełnosprawności, korzystanie w danym roku kalendarzowym z usług asystencji osobistej finansowanych ze środków z Funduszu w ramach innych programów Ministra dotyczących usług asystencji osobistej) </w:t>
      </w:r>
      <w:r w:rsidR="000902A9" w:rsidRPr="003D5E98">
        <w:rPr>
          <w:rFonts w:ascii="Arial" w:eastAsia="Times New Roman" w:hAnsi="Arial" w:cs="Arial"/>
        </w:rPr>
        <w:t>U</w:t>
      </w:r>
      <w:r w:rsidRPr="003D5E98">
        <w:rPr>
          <w:rFonts w:ascii="Arial" w:eastAsia="Times New Roman" w:hAnsi="Arial" w:cs="Arial"/>
        </w:rPr>
        <w:t xml:space="preserve">czestnik zobowiązany jest niezwłocznie poinformować Realizatora </w:t>
      </w:r>
      <w:r w:rsidR="00FA31F7" w:rsidRPr="003D5E98">
        <w:rPr>
          <w:rFonts w:ascii="Arial" w:eastAsia="Times New Roman" w:hAnsi="Arial" w:cs="Arial"/>
        </w:rPr>
        <w:t>Programu</w:t>
      </w:r>
      <w:r w:rsidRPr="003D5E98">
        <w:rPr>
          <w:rFonts w:ascii="Arial" w:eastAsia="Times New Roman" w:hAnsi="Arial" w:cs="Arial"/>
        </w:rPr>
        <w:t xml:space="preserve">, nie później niż </w:t>
      </w:r>
      <w:r w:rsidRPr="003D5E98">
        <w:rPr>
          <w:rFonts w:ascii="Arial" w:eastAsia="Times New Roman" w:hAnsi="Arial" w:cs="Arial"/>
        </w:rPr>
        <w:br/>
        <w:t>w ciągu 7 dni od dnia nastąpienia zmiany.</w:t>
      </w:r>
    </w:p>
    <w:p w14:paraId="1BC745B3" w14:textId="2BB8E88D" w:rsidR="006C4A97" w:rsidRDefault="006C4A97" w:rsidP="003D5E98">
      <w:pPr>
        <w:numPr>
          <w:ilvl w:val="0"/>
          <w:numId w:val="7"/>
        </w:numPr>
        <w:tabs>
          <w:tab w:val="num" w:pos="0"/>
        </w:tabs>
        <w:suppressAutoHyphens/>
        <w:spacing w:after="0" w:line="360" w:lineRule="auto"/>
        <w:ind w:left="426" w:hanging="426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t xml:space="preserve">Zmiana stopnia niepełnosprawności </w:t>
      </w:r>
      <w:r w:rsidR="00FA31F7" w:rsidRPr="003D5E98">
        <w:rPr>
          <w:rFonts w:ascii="Arial" w:eastAsia="Times New Roman" w:hAnsi="Arial" w:cs="Arial"/>
        </w:rPr>
        <w:t>Uczestnika</w:t>
      </w:r>
      <w:r w:rsidRPr="003D5E98">
        <w:rPr>
          <w:rFonts w:ascii="Arial" w:eastAsia="Times New Roman" w:hAnsi="Arial" w:cs="Arial"/>
        </w:rPr>
        <w:t xml:space="preserve"> lub korzystanie przez </w:t>
      </w:r>
      <w:r w:rsidR="00FA31F7" w:rsidRPr="003D5E98">
        <w:rPr>
          <w:rFonts w:ascii="Arial" w:eastAsia="Times New Roman" w:hAnsi="Arial" w:cs="Arial"/>
        </w:rPr>
        <w:t>Uczestnika</w:t>
      </w:r>
      <w:r w:rsidRPr="003D5E98">
        <w:rPr>
          <w:rFonts w:ascii="Arial" w:eastAsia="Times New Roman" w:hAnsi="Arial" w:cs="Arial"/>
        </w:rPr>
        <w:t xml:space="preserve"> w danym roku kalendarzowym z usług asystencji osobistej finansowanych ze środków </w:t>
      </w:r>
      <w:r w:rsidR="003D5E98">
        <w:rPr>
          <w:rFonts w:ascii="Arial" w:eastAsia="Times New Roman" w:hAnsi="Arial" w:cs="Arial"/>
        </w:rPr>
        <w:br/>
      </w:r>
      <w:r w:rsidRPr="003D5E98">
        <w:rPr>
          <w:rFonts w:ascii="Arial" w:eastAsia="Times New Roman" w:hAnsi="Arial" w:cs="Arial"/>
        </w:rPr>
        <w:t xml:space="preserve">z Funduszu w ramach innych </w:t>
      </w:r>
      <w:r w:rsidR="00FA31F7" w:rsidRPr="003D5E98">
        <w:rPr>
          <w:rFonts w:ascii="Arial" w:eastAsia="Times New Roman" w:hAnsi="Arial" w:cs="Arial"/>
        </w:rPr>
        <w:t>P</w:t>
      </w:r>
      <w:r w:rsidRPr="003D5E98">
        <w:rPr>
          <w:rFonts w:ascii="Arial" w:eastAsia="Times New Roman" w:hAnsi="Arial" w:cs="Arial"/>
        </w:rPr>
        <w:t>rogramów Ministra będzie skutkować zmianą przysługującego</w:t>
      </w:r>
      <w:r w:rsidR="000902A9" w:rsidRPr="003D5E98">
        <w:rPr>
          <w:rFonts w:ascii="Arial" w:eastAsia="Times New Roman" w:hAnsi="Arial" w:cs="Arial"/>
        </w:rPr>
        <w:t xml:space="preserve"> </w:t>
      </w:r>
      <w:r w:rsidR="00FA31F7" w:rsidRPr="003D5E98">
        <w:rPr>
          <w:rFonts w:ascii="Arial" w:eastAsia="Times New Roman" w:hAnsi="Arial" w:cs="Arial"/>
        </w:rPr>
        <w:t>U</w:t>
      </w:r>
      <w:r w:rsidRPr="003D5E98">
        <w:rPr>
          <w:rFonts w:ascii="Arial" w:eastAsia="Times New Roman" w:hAnsi="Arial" w:cs="Arial"/>
        </w:rPr>
        <w:t>czestnikowi limitu godzin usług asystencji osobistej finansowanych ze środków</w:t>
      </w:r>
      <w:r w:rsidR="004B4586">
        <w:rPr>
          <w:rFonts w:ascii="Arial" w:eastAsia="Times New Roman" w:hAnsi="Arial" w:cs="Arial"/>
        </w:rPr>
        <w:t xml:space="preserve"> </w:t>
      </w:r>
      <w:r w:rsidRPr="003D5E98">
        <w:rPr>
          <w:rFonts w:ascii="Arial" w:eastAsia="Times New Roman" w:hAnsi="Arial" w:cs="Arial"/>
        </w:rPr>
        <w:t xml:space="preserve">z Funduszu w ramach </w:t>
      </w:r>
      <w:r w:rsidR="00FA31F7" w:rsidRPr="003D5E98">
        <w:rPr>
          <w:rFonts w:ascii="Arial" w:eastAsia="Times New Roman" w:hAnsi="Arial" w:cs="Arial"/>
        </w:rPr>
        <w:t>Programu</w:t>
      </w:r>
      <w:r w:rsidRPr="003D5E98">
        <w:rPr>
          <w:rFonts w:ascii="Arial" w:eastAsia="Times New Roman" w:hAnsi="Arial" w:cs="Arial"/>
        </w:rPr>
        <w:t xml:space="preserve"> w danym roku kalendarzowym. Nowy limit będzie ustalany od dnia, w którym nastąpiły zmiany ww. okoliczności.</w:t>
      </w:r>
    </w:p>
    <w:p w14:paraId="709594B0" w14:textId="77777777" w:rsidR="004B4586" w:rsidRPr="003D5E98" w:rsidRDefault="004B4586" w:rsidP="004B4586">
      <w:pPr>
        <w:suppressAutoHyphens/>
        <w:spacing w:after="0" w:line="360" w:lineRule="auto"/>
        <w:ind w:left="426"/>
        <w:jc w:val="both"/>
        <w:rPr>
          <w:rFonts w:ascii="Arial" w:eastAsia="Times New Roman" w:hAnsi="Arial" w:cs="Arial"/>
        </w:rPr>
      </w:pPr>
    </w:p>
    <w:p w14:paraId="4FE94A85" w14:textId="77777777" w:rsidR="006C4A97" w:rsidRPr="003D5E98" w:rsidRDefault="006C4A97" w:rsidP="003D5E98">
      <w:pPr>
        <w:spacing w:after="0" w:line="360" w:lineRule="auto"/>
        <w:ind w:left="284" w:hanging="284"/>
        <w:jc w:val="center"/>
        <w:rPr>
          <w:rFonts w:ascii="Arial" w:eastAsia="Times New Roman" w:hAnsi="Arial" w:cs="Arial"/>
          <w:b/>
          <w:bCs/>
        </w:rPr>
      </w:pPr>
      <w:r w:rsidRPr="003D5E98">
        <w:rPr>
          <w:rFonts w:ascii="Arial" w:eastAsia="Times New Roman" w:hAnsi="Arial" w:cs="Arial"/>
          <w:b/>
          <w:bCs/>
        </w:rPr>
        <w:t>§ 7</w:t>
      </w:r>
    </w:p>
    <w:p w14:paraId="43DCBCAA" w14:textId="62DE5791" w:rsidR="006C4A97" w:rsidRDefault="006C4A97" w:rsidP="003D5E98">
      <w:pPr>
        <w:spacing w:after="0" w:line="360" w:lineRule="auto"/>
        <w:ind w:left="284" w:hanging="284"/>
        <w:jc w:val="center"/>
        <w:rPr>
          <w:rFonts w:ascii="Arial" w:eastAsia="Times New Roman" w:hAnsi="Arial" w:cs="Arial"/>
          <w:b/>
          <w:bCs/>
        </w:rPr>
      </w:pPr>
      <w:r w:rsidRPr="003D5E98">
        <w:rPr>
          <w:rFonts w:ascii="Arial" w:eastAsia="Times New Roman" w:hAnsi="Arial" w:cs="Arial"/>
          <w:b/>
          <w:bCs/>
        </w:rPr>
        <w:t xml:space="preserve">Zasady rekrutacji i kwalifikacji uczestników </w:t>
      </w:r>
      <w:r w:rsidR="00FA31F7" w:rsidRPr="003D5E98">
        <w:rPr>
          <w:rFonts w:ascii="Arial" w:eastAsia="Times New Roman" w:hAnsi="Arial" w:cs="Arial"/>
          <w:b/>
          <w:bCs/>
        </w:rPr>
        <w:t>Programu</w:t>
      </w:r>
    </w:p>
    <w:p w14:paraId="112FC100" w14:textId="77777777" w:rsidR="004B4586" w:rsidRPr="003D5E98" w:rsidRDefault="004B4586" w:rsidP="003D5E98">
      <w:pPr>
        <w:spacing w:after="0" w:line="360" w:lineRule="auto"/>
        <w:ind w:left="284" w:hanging="284"/>
        <w:jc w:val="center"/>
        <w:rPr>
          <w:rFonts w:ascii="Arial" w:eastAsia="SimSun" w:hAnsi="Arial" w:cs="Arial"/>
        </w:rPr>
      </w:pPr>
    </w:p>
    <w:p w14:paraId="063E9243" w14:textId="0EDACF3B" w:rsidR="006C4A97" w:rsidRPr="003D5E98" w:rsidRDefault="006C4A97" w:rsidP="003D5E98">
      <w:pPr>
        <w:pStyle w:val="Akapitzlist1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 xml:space="preserve">Za rekrutację </w:t>
      </w:r>
      <w:r w:rsidR="00FA31F7" w:rsidRPr="003D5E98">
        <w:rPr>
          <w:rFonts w:ascii="Arial" w:hAnsi="Arial" w:cs="Arial"/>
        </w:rPr>
        <w:t>U</w:t>
      </w:r>
      <w:r w:rsidRPr="003D5E98">
        <w:rPr>
          <w:rFonts w:ascii="Arial" w:hAnsi="Arial" w:cs="Arial"/>
        </w:rPr>
        <w:t xml:space="preserve">czestników </w:t>
      </w:r>
      <w:r w:rsidR="00FA31F7" w:rsidRPr="003D5E98">
        <w:rPr>
          <w:rFonts w:ascii="Arial" w:hAnsi="Arial" w:cs="Arial"/>
        </w:rPr>
        <w:t>Programu</w:t>
      </w:r>
      <w:r w:rsidRPr="003D5E98">
        <w:rPr>
          <w:rFonts w:ascii="Arial" w:hAnsi="Arial" w:cs="Arial"/>
        </w:rPr>
        <w:t xml:space="preserve"> odpowiada realizator – Miejski Ośrodek Pomocy Społecznej w Puławach.</w:t>
      </w:r>
    </w:p>
    <w:p w14:paraId="297DD947" w14:textId="1D52D15E" w:rsidR="006C4A97" w:rsidRPr="003D5E98" w:rsidRDefault="006C4A97" w:rsidP="003D5E98">
      <w:pPr>
        <w:pStyle w:val="Akapitzlist1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 xml:space="preserve">Uczestnikiem </w:t>
      </w:r>
      <w:r w:rsidR="00FA31F7" w:rsidRPr="003D5E98">
        <w:rPr>
          <w:rFonts w:ascii="Arial" w:hAnsi="Arial" w:cs="Arial"/>
        </w:rPr>
        <w:t>Programu</w:t>
      </w:r>
      <w:r w:rsidRPr="003D5E98">
        <w:rPr>
          <w:rFonts w:ascii="Arial" w:hAnsi="Arial" w:cs="Arial"/>
        </w:rPr>
        <w:t xml:space="preserve"> może zostać osoba, która:</w:t>
      </w:r>
    </w:p>
    <w:p w14:paraId="08CD7621" w14:textId="21709F35" w:rsidR="00AF17D9" w:rsidRPr="003D5E98" w:rsidRDefault="00AF17D9" w:rsidP="003D5E98">
      <w:pPr>
        <w:pStyle w:val="Akapitzlist1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>mieszka na terenie miasta Puławy</w:t>
      </w:r>
      <w:r w:rsidR="003C6B43" w:rsidRPr="003D5E98">
        <w:rPr>
          <w:rFonts w:ascii="Arial" w:hAnsi="Arial" w:cs="Arial"/>
        </w:rPr>
        <w:t>,</w:t>
      </w:r>
    </w:p>
    <w:p w14:paraId="4E211D7F" w14:textId="7898693A" w:rsidR="006C4A97" w:rsidRPr="003D5E98" w:rsidRDefault="006C4A97" w:rsidP="003D5E98">
      <w:pPr>
        <w:pStyle w:val="Akapitzlist1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>posiada orzeczenie</w:t>
      </w:r>
      <w:r w:rsidR="000902A9" w:rsidRPr="003D5E98">
        <w:rPr>
          <w:rFonts w:ascii="Arial" w:hAnsi="Arial" w:cs="Arial"/>
        </w:rPr>
        <w:t>,</w:t>
      </w:r>
      <w:r w:rsidRPr="003D5E98">
        <w:rPr>
          <w:rFonts w:ascii="Arial" w:hAnsi="Arial" w:cs="Arial"/>
        </w:rPr>
        <w:t xml:space="preserve"> o którym mowa w § 5 ust. 1 </w:t>
      </w:r>
      <w:r w:rsidR="00351B54" w:rsidRPr="003D5E98">
        <w:rPr>
          <w:rFonts w:ascii="Arial" w:hAnsi="Arial" w:cs="Arial"/>
        </w:rPr>
        <w:t>R</w:t>
      </w:r>
      <w:r w:rsidRPr="003D5E98">
        <w:rPr>
          <w:rFonts w:ascii="Arial" w:hAnsi="Arial" w:cs="Arial"/>
        </w:rPr>
        <w:t>egulaminu;</w:t>
      </w:r>
    </w:p>
    <w:p w14:paraId="1E6D8C4E" w14:textId="0A278120" w:rsidR="006C4A97" w:rsidRPr="003D5E98" w:rsidRDefault="006C4A97" w:rsidP="003D5E98">
      <w:pPr>
        <w:pStyle w:val="Akapitzlist1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>złoży w siedzibie Ośrodka w wyznaczonym terminie dokumenty rekrutacyjne:</w:t>
      </w:r>
    </w:p>
    <w:p w14:paraId="6BAC52B1" w14:textId="331853AA" w:rsidR="006C4A97" w:rsidRPr="003D5E98" w:rsidRDefault="00612769" w:rsidP="003D5E98">
      <w:pPr>
        <w:pStyle w:val="Akapitzlist1"/>
        <w:numPr>
          <w:ilvl w:val="0"/>
          <w:numId w:val="9"/>
        </w:numPr>
        <w:spacing w:after="0" w:line="360" w:lineRule="auto"/>
        <w:ind w:left="851" w:hanging="425"/>
        <w:jc w:val="both"/>
        <w:rPr>
          <w:rFonts w:ascii="Arial" w:hAnsi="Arial" w:cs="Arial"/>
          <w:strike/>
        </w:rPr>
      </w:pPr>
      <w:r w:rsidRPr="003D5E98">
        <w:rPr>
          <w:rFonts w:ascii="Arial" w:hAnsi="Arial" w:cs="Arial"/>
        </w:rPr>
        <w:t>K</w:t>
      </w:r>
      <w:r w:rsidR="006C4A97" w:rsidRPr="003D5E98">
        <w:rPr>
          <w:rFonts w:ascii="Arial" w:hAnsi="Arial" w:cs="Arial"/>
        </w:rPr>
        <w:t xml:space="preserve">artę zgłoszeniową do </w:t>
      </w:r>
      <w:r w:rsidR="00FA31F7" w:rsidRPr="003D5E98">
        <w:rPr>
          <w:rFonts w:ascii="Arial" w:hAnsi="Arial" w:cs="Arial"/>
        </w:rPr>
        <w:t>Programu</w:t>
      </w:r>
      <w:r w:rsidR="006C4A97" w:rsidRPr="003D5E98">
        <w:rPr>
          <w:rFonts w:ascii="Arial" w:hAnsi="Arial" w:cs="Arial"/>
        </w:rPr>
        <w:t xml:space="preserve"> „Asystent osobisty osoby z niepełnosprawnością” </w:t>
      </w:r>
      <w:r w:rsidR="00351B54" w:rsidRPr="003D5E98">
        <w:rPr>
          <w:rFonts w:ascii="Arial" w:hAnsi="Arial" w:cs="Arial"/>
        </w:rPr>
        <w:t xml:space="preserve">dla Jednostek Samorządu Terytorialnego </w:t>
      </w:r>
      <w:r w:rsidR="006C4A97" w:rsidRPr="003D5E98">
        <w:rPr>
          <w:rFonts w:ascii="Arial" w:hAnsi="Arial" w:cs="Arial"/>
        </w:rPr>
        <w:t>–</w:t>
      </w:r>
      <w:r w:rsidRPr="003D5E98">
        <w:rPr>
          <w:rFonts w:ascii="Arial" w:hAnsi="Arial" w:cs="Arial"/>
        </w:rPr>
        <w:t xml:space="preserve"> edycja 2026</w:t>
      </w:r>
      <w:r w:rsidR="00067FEF" w:rsidRPr="003D5E98">
        <w:rPr>
          <w:rFonts w:ascii="Arial" w:hAnsi="Arial" w:cs="Arial"/>
        </w:rPr>
        <w:t xml:space="preserve"> (załącznik nr 7 do </w:t>
      </w:r>
      <w:r w:rsidR="00FA31F7" w:rsidRPr="003D5E98">
        <w:rPr>
          <w:rFonts w:ascii="Arial" w:hAnsi="Arial" w:cs="Arial"/>
        </w:rPr>
        <w:t>Programu</w:t>
      </w:r>
      <w:r w:rsidR="00067FEF" w:rsidRPr="003D5E98">
        <w:rPr>
          <w:rFonts w:ascii="Arial" w:hAnsi="Arial" w:cs="Arial"/>
        </w:rPr>
        <w:t>)</w:t>
      </w:r>
    </w:p>
    <w:p w14:paraId="4CED3FA5" w14:textId="474E5E0D" w:rsidR="006C4A97" w:rsidRPr="003D5E98" w:rsidRDefault="006C4A97" w:rsidP="003D5E98">
      <w:pPr>
        <w:pStyle w:val="Akapitzlist1"/>
        <w:numPr>
          <w:ilvl w:val="0"/>
          <w:numId w:val="9"/>
        </w:numPr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 xml:space="preserve">klauzulę informacyjną RODO </w:t>
      </w:r>
      <w:r w:rsidR="00612769" w:rsidRPr="003D5E98">
        <w:rPr>
          <w:rFonts w:ascii="Arial" w:hAnsi="Arial" w:cs="Arial"/>
        </w:rPr>
        <w:t>Ministra Rodziny, Pracy i Polityki Społecznej</w:t>
      </w:r>
      <w:r w:rsidR="00067FEF" w:rsidRPr="003D5E98">
        <w:rPr>
          <w:rFonts w:ascii="Arial" w:hAnsi="Arial" w:cs="Arial"/>
        </w:rPr>
        <w:t xml:space="preserve"> (załącznik nr 16 do </w:t>
      </w:r>
      <w:r w:rsidR="00FA31F7" w:rsidRPr="003D5E98">
        <w:rPr>
          <w:rFonts w:ascii="Arial" w:hAnsi="Arial" w:cs="Arial"/>
        </w:rPr>
        <w:t>Programu</w:t>
      </w:r>
      <w:r w:rsidR="00067FEF" w:rsidRPr="003D5E98">
        <w:rPr>
          <w:rFonts w:ascii="Arial" w:hAnsi="Arial" w:cs="Arial"/>
        </w:rPr>
        <w:t>)</w:t>
      </w:r>
    </w:p>
    <w:p w14:paraId="24FDDF53" w14:textId="1FC7446A" w:rsidR="00045ED2" w:rsidRPr="003D5E98" w:rsidRDefault="00045ED2" w:rsidP="003D5E98">
      <w:pPr>
        <w:pStyle w:val="Akapitzlist1"/>
        <w:numPr>
          <w:ilvl w:val="0"/>
          <w:numId w:val="9"/>
        </w:numPr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>klauzulę informacyjną RODO MOPS Puławy,</w:t>
      </w:r>
    </w:p>
    <w:p w14:paraId="54FCDBBE" w14:textId="026EB842" w:rsidR="00612769" w:rsidRPr="003D5E98" w:rsidRDefault="00612769" w:rsidP="003D5E98">
      <w:pPr>
        <w:pStyle w:val="Akapitzlist1"/>
        <w:numPr>
          <w:ilvl w:val="0"/>
          <w:numId w:val="9"/>
        </w:numPr>
        <w:spacing w:line="360" w:lineRule="auto"/>
        <w:ind w:left="851" w:hanging="425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 xml:space="preserve">Oświadczenie </w:t>
      </w:r>
      <w:r w:rsidR="00FA31F7" w:rsidRPr="003D5E98">
        <w:rPr>
          <w:rFonts w:ascii="Arial" w:hAnsi="Arial" w:cs="Arial"/>
        </w:rPr>
        <w:t xml:space="preserve">Uczestnika Programu </w:t>
      </w:r>
      <w:r w:rsidRPr="003D5E98">
        <w:rPr>
          <w:rFonts w:ascii="Arial" w:hAnsi="Arial" w:cs="Arial"/>
        </w:rPr>
        <w:t xml:space="preserve">o zapoznaniu się z Regulaminem rekrutacji </w:t>
      </w:r>
      <w:r w:rsidR="00FA31F7" w:rsidRPr="003D5E98">
        <w:rPr>
          <w:rFonts w:ascii="Arial" w:hAnsi="Arial" w:cs="Arial"/>
        </w:rPr>
        <w:br/>
      </w:r>
      <w:r w:rsidRPr="003D5E98">
        <w:rPr>
          <w:rFonts w:ascii="Arial" w:hAnsi="Arial" w:cs="Arial"/>
        </w:rPr>
        <w:t>i uczestnictwa w Programie „Asystent osobisty osoby z niepełnosprawnością</w:t>
      </w:r>
      <w:r w:rsidR="000902A9" w:rsidRPr="003D5E98">
        <w:rPr>
          <w:rFonts w:ascii="Arial" w:hAnsi="Arial" w:cs="Arial"/>
        </w:rPr>
        <w:br/>
      </w:r>
      <w:r w:rsidRPr="003D5E98">
        <w:rPr>
          <w:rFonts w:ascii="Arial" w:hAnsi="Arial" w:cs="Arial"/>
        </w:rPr>
        <w:t>dla Jednostek Samorządu Terytorialnego” – edycja 2026,</w:t>
      </w:r>
    </w:p>
    <w:p w14:paraId="130098AD" w14:textId="02611742" w:rsidR="009A5592" w:rsidRPr="003D5E98" w:rsidRDefault="00073935" w:rsidP="003D5E98">
      <w:pPr>
        <w:pStyle w:val="Akapitzlist1"/>
        <w:numPr>
          <w:ilvl w:val="0"/>
          <w:numId w:val="9"/>
        </w:numPr>
        <w:spacing w:line="360" w:lineRule="auto"/>
        <w:ind w:left="851" w:hanging="425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 xml:space="preserve"> Kartę oceny stanu pacjenta wg zmodyfikowanej skali </w:t>
      </w:r>
      <w:proofErr w:type="spellStart"/>
      <w:r w:rsidRPr="003D5E98">
        <w:rPr>
          <w:rFonts w:ascii="Arial" w:hAnsi="Arial" w:cs="Arial"/>
        </w:rPr>
        <w:t>Barthel</w:t>
      </w:r>
      <w:proofErr w:type="spellEnd"/>
      <w:r w:rsidR="000902A9" w:rsidRPr="003D5E98">
        <w:rPr>
          <w:rFonts w:ascii="Arial" w:hAnsi="Arial" w:cs="Arial"/>
        </w:rPr>
        <w:t>,</w:t>
      </w:r>
      <w:r w:rsidRPr="003D5E98">
        <w:rPr>
          <w:rFonts w:ascii="Arial" w:hAnsi="Arial" w:cs="Arial"/>
        </w:rPr>
        <w:t xml:space="preserve"> którą uzupełnia lekarz rodzinny, lekarz rehabilitacji medycznej, fizjoterapeuta lub pielęgniarka,</w:t>
      </w:r>
    </w:p>
    <w:p w14:paraId="23FD78D8" w14:textId="1FA95DCB" w:rsidR="004E13F2" w:rsidRPr="003D5E98" w:rsidRDefault="004E13F2" w:rsidP="003D5E98">
      <w:pPr>
        <w:pStyle w:val="Akapitzlist1"/>
        <w:numPr>
          <w:ilvl w:val="0"/>
          <w:numId w:val="9"/>
        </w:numPr>
        <w:spacing w:line="360" w:lineRule="auto"/>
        <w:ind w:left="851" w:hanging="425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lastRenderedPageBreak/>
        <w:t>Kserokopi</w:t>
      </w:r>
      <w:r w:rsidR="009A5592" w:rsidRPr="003D5E98">
        <w:rPr>
          <w:rFonts w:ascii="Arial" w:hAnsi="Arial" w:cs="Arial"/>
        </w:rPr>
        <w:t>ę</w:t>
      </w:r>
      <w:r w:rsidRPr="003D5E98">
        <w:rPr>
          <w:rFonts w:ascii="Arial" w:hAnsi="Arial" w:cs="Arial"/>
        </w:rPr>
        <w:t xml:space="preserve"> aktualnego orzeczenia o niepełnosprawności lub orzeczeni</w:t>
      </w:r>
      <w:r w:rsidR="00FA31F7" w:rsidRPr="003D5E98">
        <w:rPr>
          <w:rFonts w:ascii="Arial" w:hAnsi="Arial" w:cs="Arial"/>
        </w:rPr>
        <w:t>a</w:t>
      </w:r>
      <w:r w:rsidRPr="003D5E98">
        <w:rPr>
          <w:rFonts w:ascii="Arial" w:hAnsi="Arial" w:cs="Arial"/>
        </w:rPr>
        <w:t xml:space="preserve"> równoważne</w:t>
      </w:r>
      <w:r w:rsidR="00FA31F7" w:rsidRPr="003D5E98">
        <w:rPr>
          <w:rFonts w:ascii="Arial" w:hAnsi="Arial" w:cs="Arial"/>
        </w:rPr>
        <w:t>go</w:t>
      </w:r>
      <w:r w:rsidRPr="003D5E98">
        <w:rPr>
          <w:rFonts w:ascii="Arial" w:hAnsi="Arial" w:cs="Arial"/>
        </w:rPr>
        <w:t xml:space="preserve"> umożliwiające</w:t>
      </w:r>
      <w:r w:rsidR="00FA31F7" w:rsidRPr="003D5E98">
        <w:rPr>
          <w:rFonts w:ascii="Arial" w:hAnsi="Arial" w:cs="Arial"/>
        </w:rPr>
        <w:t>go</w:t>
      </w:r>
      <w:r w:rsidRPr="003D5E98">
        <w:rPr>
          <w:rFonts w:ascii="Arial" w:hAnsi="Arial" w:cs="Arial"/>
        </w:rPr>
        <w:t xml:space="preserve"> weryfikację, czy osoba posiada uprawnienia</w:t>
      </w:r>
      <w:r w:rsidR="000902A9" w:rsidRPr="003D5E98">
        <w:rPr>
          <w:rFonts w:ascii="Arial" w:hAnsi="Arial" w:cs="Arial"/>
        </w:rPr>
        <w:br/>
      </w:r>
      <w:r w:rsidRPr="003D5E98">
        <w:rPr>
          <w:rFonts w:ascii="Arial" w:hAnsi="Arial" w:cs="Arial"/>
        </w:rPr>
        <w:t>do uczestnictwa w Programie (oryginał do wglądu</w:t>
      </w:r>
      <w:r w:rsidR="001E691E" w:rsidRPr="003D5E98">
        <w:rPr>
          <w:rFonts w:ascii="Arial" w:hAnsi="Arial" w:cs="Arial"/>
        </w:rPr>
        <w:t xml:space="preserve"> w chwili zakwalifikowania się</w:t>
      </w:r>
      <w:r w:rsidR="000902A9" w:rsidRPr="003D5E98">
        <w:rPr>
          <w:rFonts w:ascii="Arial" w:hAnsi="Arial" w:cs="Arial"/>
        </w:rPr>
        <w:br/>
      </w:r>
      <w:r w:rsidR="001E691E" w:rsidRPr="003D5E98">
        <w:rPr>
          <w:rFonts w:ascii="Arial" w:hAnsi="Arial" w:cs="Arial"/>
        </w:rPr>
        <w:t xml:space="preserve">do </w:t>
      </w:r>
      <w:r w:rsidR="00FA31F7" w:rsidRPr="003D5E98">
        <w:rPr>
          <w:rFonts w:ascii="Arial" w:hAnsi="Arial" w:cs="Arial"/>
        </w:rPr>
        <w:t>Programu</w:t>
      </w:r>
      <w:r w:rsidRPr="003D5E98">
        <w:rPr>
          <w:rFonts w:ascii="Arial" w:hAnsi="Arial" w:cs="Arial"/>
        </w:rPr>
        <w:t>)</w:t>
      </w:r>
      <w:r w:rsidR="003C17DA" w:rsidRPr="003D5E98">
        <w:rPr>
          <w:rFonts w:ascii="Arial" w:hAnsi="Arial" w:cs="Arial"/>
        </w:rPr>
        <w:t>,</w:t>
      </w:r>
      <w:r w:rsidRPr="003D5E98">
        <w:rPr>
          <w:rFonts w:ascii="Arial" w:hAnsi="Arial" w:cs="Arial"/>
        </w:rPr>
        <w:t xml:space="preserve"> </w:t>
      </w:r>
    </w:p>
    <w:p w14:paraId="3F4015EF" w14:textId="2A3A1536" w:rsidR="001C0DA3" w:rsidRPr="003D5E98" w:rsidRDefault="004E13F2" w:rsidP="003D5E98">
      <w:pPr>
        <w:pStyle w:val="Akapitzlist1"/>
        <w:numPr>
          <w:ilvl w:val="0"/>
          <w:numId w:val="9"/>
        </w:numPr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>Kserokopi</w:t>
      </w:r>
      <w:r w:rsidR="009A5592" w:rsidRPr="003D5E98">
        <w:rPr>
          <w:rFonts w:ascii="Arial" w:hAnsi="Arial" w:cs="Arial"/>
        </w:rPr>
        <w:t>ę</w:t>
      </w:r>
      <w:r w:rsidRPr="003D5E98">
        <w:rPr>
          <w:rFonts w:ascii="Arial" w:hAnsi="Arial" w:cs="Arial"/>
        </w:rPr>
        <w:t xml:space="preserve"> pełnomocnictwa notarialnego, orzeczenia lub zaświadczenia z sądu </w:t>
      </w:r>
      <w:r w:rsidR="003C17DA" w:rsidRPr="003D5E98">
        <w:rPr>
          <w:rFonts w:ascii="Arial" w:hAnsi="Arial" w:cs="Arial"/>
        </w:rPr>
        <w:br/>
      </w:r>
      <w:r w:rsidRPr="003D5E98">
        <w:rPr>
          <w:rFonts w:ascii="Arial" w:hAnsi="Arial" w:cs="Arial"/>
        </w:rPr>
        <w:t xml:space="preserve">o ustanowieniu opiekuna prawnego </w:t>
      </w:r>
      <w:r w:rsidR="001E691E" w:rsidRPr="003D5E98">
        <w:rPr>
          <w:rFonts w:ascii="Arial" w:hAnsi="Arial" w:cs="Arial"/>
        </w:rPr>
        <w:t xml:space="preserve">(oryginał do wglądu w chwili zakwalifikowania się do </w:t>
      </w:r>
      <w:r w:rsidR="00FA31F7" w:rsidRPr="003D5E98">
        <w:rPr>
          <w:rFonts w:ascii="Arial" w:hAnsi="Arial" w:cs="Arial"/>
        </w:rPr>
        <w:t>Programu</w:t>
      </w:r>
      <w:r w:rsidR="001E691E" w:rsidRPr="003D5E98">
        <w:rPr>
          <w:rFonts w:ascii="Arial" w:hAnsi="Arial" w:cs="Arial"/>
        </w:rPr>
        <w:t>)</w:t>
      </w:r>
      <w:r w:rsidR="000902A9" w:rsidRPr="003D5E98">
        <w:rPr>
          <w:rFonts w:ascii="Arial" w:hAnsi="Arial" w:cs="Arial"/>
        </w:rPr>
        <w:t xml:space="preserve"> – </w:t>
      </w:r>
      <w:r w:rsidRPr="003D5E98">
        <w:rPr>
          <w:rFonts w:ascii="Arial" w:hAnsi="Arial" w:cs="Arial"/>
        </w:rPr>
        <w:t>jeśli dotyczy.</w:t>
      </w:r>
    </w:p>
    <w:p w14:paraId="1E6B5735" w14:textId="7BA88865" w:rsidR="00352119" w:rsidRPr="006D78BE" w:rsidRDefault="006C4A97" w:rsidP="003D5E98">
      <w:pPr>
        <w:pStyle w:val="Akapitzlist1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Arial" w:hAnsi="Arial" w:cs="Arial"/>
          <w:strike/>
        </w:rPr>
      </w:pPr>
      <w:r w:rsidRPr="003D5E98">
        <w:rPr>
          <w:rFonts w:ascii="Arial" w:hAnsi="Arial" w:cs="Arial"/>
        </w:rPr>
        <w:t xml:space="preserve">Dokumenty </w:t>
      </w:r>
      <w:r w:rsidR="009E49F1" w:rsidRPr="003D5E98">
        <w:rPr>
          <w:rFonts w:ascii="Arial" w:hAnsi="Arial" w:cs="Arial"/>
        </w:rPr>
        <w:t>rekrutacyjne</w:t>
      </w:r>
      <w:r w:rsidR="001E691E" w:rsidRPr="003D5E98">
        <w:rPr>
          <w:rFonts w:ascii="Arial" w:hAnsi="Arial" w:cs="Arial"/>
        </w:rPr>
        <w:t xml:space="preserve"> </w:t>
      </w:r>
      <w:r w:rsidR="00352119" w:rsidRPr="003D5E98">
        <w:rPr>
          <w:rFonts w:ascii="Arial" w:hAnsi="Arial" w:cs="Arial"/>
        </w:rPr>
        <w:t>wypełnione czytelnie w języku polskim odręcznie</w:t>
      </w:r>
      <w:r w:rsidR="000902A9" w:rsidRPr="003D5E98">
        <w:rPr>
          <w:rFonts w:ascii="Arial" w:hAnsi="Arial" w:cs="Arial"/>
        </w:rPr>
        <w:br/>
      </w:r>
      <w:r w:rsidR="00352119" w:rsidRPr="003D5E98">
        <w:rPr>
          <w:rFonts w:ascii="Arial" w:hAnsi="Arial" w:cs="Arial"/>
        </w:rPr>
        <w:t>lub</w:t>
      </w:r>
      <w:r w:rsidR="000902A9" w:rsidRPr="003D5E98">
        <w:rPr>
          <w:rFonts w:ascii="Arial" w:hAnsi="Arial" w:cs="Arial"/>
        </w:rPr>
        <w:t xml:space="preserve"> </w:t>
      </w:r>
      <w:r w:rsidR="00352119" w:rsidRPr="003D5E98">
        <w:rPr>
          <w:rFonts w:ascii="Arial" w:hAnsi="Arial" w:cs="Arial"/>
        </w:rPr>
        <w:t>komputerowo oraz podpisane odręcznie we wskazanych polach</w:t>
      </w:r>
      <w:r w:rsidR="009E49F1" w:rsidRPr="003D5E98">
        <w:rPr>
          <w:rFonts w:ascii="Arial" w:hAnsi="Arial" w:cs="Arial"/>
        </w:rPr>
        <w:t xml:space="preserve"> </w:t>
      </w:r>
      <w:r w:rsidRPr="003D5E98">
        <w:rPr>
          <w:rFonts w:ascii="Arial" w:hAnsi="Arial" w:cs="Arial"/>
        </w:rPr>
        <w:t>należy składać</w:t>
      </w:r>
      <w:r w:rsidR="000902A9" w:rsidRPr="003D5E98">
        <w:rPr>
          <w:rFonts w:ascii="Arial" w:hAnsi="Arial" w:cs="Arial"/>
        </w:rPr>
        <w:br/>
      </w:r>
      <w:r w:rsidR="00352119" w:rsidRPr="003D5E98">
        <w:rPr>
          <w:rFonts w:ascii="Arial" w:hAnsi="Arial" w:cs="Arial"/>
        </w:rPr>
        <w:t xml:space="preserve">w terminie </w:t>
      </w:r>
      <w:r w:rsidR="006D78BE" w:rsidRPr="003F0339">
        <w:rPr>
          <w:rFonts w:ascii="Arial" w:hAnsi="Arial" w:cs="Arial"/>
        </w:rPr>
        <w:t>od 12 grudnia do 31 grudnia 2025 r.</w:t>
      </w:r>
    </w:p>
    <w:p w14:paraId="5883D6A9" w14:textId="785FEC86" w:rsidR="006D78BE" w:rsidRPr="006D78BE" w:rsidRDefault="006D78BE" w:rsidP="006D78BE">
      <w:pPr>
        <w:pStyle w:val="Akapitzlist1"/>
        <w:spacing w:after="0" w:line="360" w:lineRule="auto"/>
        <w:ind w:left="284"/>
        <w:jc w:val="both"/>
        <w:rPr>
          <w:rFonts w:ascii="Arial" w:hAnsi="Arial" w:cs="Arial"/>
          <w:b/>
          <w:bCs/>
          <w:i/>
          <w:iCs/>
          <w:strike/>
        </w:rPr>
      </w:pPr>
      <w:r w:rsidRPr="006D78BE">
        <w:rPr>
          <w:rFonts w:ascii="Arial" w:hAnsi="Arial" w:cs="Arial"/>
          <w:b/>
          <w:bCs/>
          <w:i/>
          <w:iCs/>
        </w:rPr>
        <w:t xml:space="preserve">Dokumenty rekrutacyjne do naboru uzupełniającego wypełnione czytelnie w języku </w:t>
      </w:r>
      <w:r w:rsidRPr="00DB7C45">
        <w:rPr>
          <w:rFonts w:ascii="Arial" w:hAnsi="Arial" w:cs="Arial"/>
          <w:b/>
          <w:bCs/>
          <w:i/>
          <w:iCs/>
        </w:rPr>
        <w:t xml:space="preserve">polskim odręcznie lub komputerowo oraz podpisane odręcznie we wskazanych polach należy składać w terminie od </w:t>
      </w:r>
      <w:r w:rsidR="00DB7C45" w:rsidRPr="00DB7C45">
        <w:rPr>
          <w:rFonts w:ascii="Arial" w:hAnsi="Arial" w:cs="Arial"/>
          <w:b/>
          <w:bCs/>
          <w:i/>
          <w:iCs/>
        </w:rPr>
        <w:t>23</w:t>
      </w:r>
      <w:r w:rsidRPr="00DB7C45">
        <w:rPr>
          <w:rFonts w:ascii="Arial" w:hAnsi="Arial" w:cs="Arial"/>
          <w:b/>
          <w:bCs/>
          <w:i/>
          <w:iCs/>
        </w:rPr>
        <w:t xml:space="preserve"> marca 2026 r. do  3 kwietnia 2026 r</w:t>
      </w:r>
      <w:r w:rsidRPr="006D78BE">
        <w:rPr>
          <w:rFonts w:ascii="Arial" w:hAnsi="Arial" w:cs="Arial"/>
          <w:b/>
          <w:bCs/>
        </w:rPr>
        <w:t>.</w:t>
      </w:r>
    </w:p>
    <w:p w14:paraId="649B8294" w14:textId="6FCC025D" w:rsidR="00352119" w:rsidRPr="003D5E98" w:rsidRDefault="006C4A97" w:rsidP="003D5E98">
      <w:pPr>
        <w:pStyle w:val="Akapitzlist1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strike/>
        </w:rPr>
      </w:pPr>
      <w:r w:rsidRPr="003D5E98">
        <w:rPr>
          <w:rFonts w:ascii="Arial" w:hAnsi="Arial" w:cs="Arial"/>
        </w:rPr>
        <w:t>w formie papierowej w Miejskim Ośrodku Pomocy Społecznej w Puławach,</w:t>
      </w:r>
      <w:r w:rsidR="000902A9" w:rsidRPr="003D5E98">
        <w:rPr>
          <w:rFonts w:ascii="Arial" w:hAnsi="Arial" w:cs="Arial"/>
        </w:rPr>
        <w:br/>
      </w:r>
      <w:r w:rsidRPr="003D5E98">
        <w:rPr>
          <w:rFonts w:ascii="Arial" w:hAnsi="Arial" w:cs="Arial"/>
        </w:rPr>
        <w:t xml:space="preserve">ul. Leśna 17, 24-100 Puławy w </w:t>
      </w:r>
      <w:r w:rsidR="00E43189" w:rsidRPr="003D5E98">
        <w:rPr>
          <w:rFonts w:ascii="Arial" w:hAnsi="Arial" w:cs="Arial"/>
        </w:rPr>
        <w:t>kancelarii</w:t>
      </w:r>
      <w:r w:rsidR="003C6B43" w:rsidRPr="003D5E98">
        <w:rPr>
          <w:rFonts w:ascii="Arial" w:hAnsi="Arial" w:cs="Arial"/>
        </w:rPr>
        <w:t xml:space="preserve"> ogólnej</w:t>
      </w:r>
      <w:r w:rsidRPr="003D5E98">
        <w:rPr>
          <w:rFonts w:ascii="Arial" w:hAnsi="Arial" w:cs="Arial"/>
        </w:rPr>
        <w:t xml:space="preserve"> (pokój nr </w:t>
      </w:r>
      <w:r w:rsidR="00E43189" w:rsidRPr="003D5E98">
        <w:rPr>
          <w:rFonts w:ascii="Arial" w:hAnsi="Arial" w:cs="Arial"/>
        </w:rPr>
        <w:t>9</w:t>
      </w:r>
      <w:r w:rsidRPr="003D5E98">
        <w:rPr>
          <w:rFonts w:ascii="Arial" w:hAnsi="Arial" w:cs="Arial"/>
        </w:rPr>
        <w:t xml:space="preserve">) </w:t>
      </w:r>
      <w:r w:rsidR="007A180D" w:rsidRPr="003D5E98">
        <w:rPr>
          <w:rFonts w:ascii="Arial" w:hAnsi="Arial" w:cs="Arial"/>
        </w:rPr>
        <w:t>w dni robocze,</w:t>
      </w:r>
      <w:r w:rsidR="000902A9" w:rsidRPr="003D5E98">
        <w:rPr>
          <w:rFonts w:ascii="Arial" w:hAnsi="Arial" w:cs="Arial"/>
        </w:rPr>
        <w:br/>
      </w:r>
      <w:r w:rsidRPr="003D5E98">
        <w:rPr>
          <w:rFonts w:ascii="Arial" w:hAnsi="Arial" w:cs="Arial"/>
        </w:rPr>
        <w:t>od poniedziałku do piątku w godzinach 8.00 – 14.00 w zaklejonej kopercie z dopiskiem: „</w:t>
      </w:r>
      <w:r w:rsidRPr="003D5E98">
        <w:rPr>
          <w:rFonts w:ascii="Arial" w:hAnsi="Arial" w:cs="Arial"/>
          <w:b/>
          <w:i/>
        </w:rPr>
        <w:t xml:space="preserve">Dokumenty rekrutacyjne do </w:t>
      </w:r>
      <w:r w:rsidR="00FA31F7" w:rsidRPr="003D5E98">
        <w:rPr>
          <w:rFonts w:ascii="Arial" w:hAnsi="Arial" w:cs="Arial"/>
          <w:b/>
          <w:i/>
        </w:rPr>
        <w:t>Programu</w:t>
      </w:r>
      <w:r w:rsidRPr="003D5E98">
        <w:rPr>
          <w:rFonts w:ascii="Arial" w:hAnsi="Arial" w:cs="Arial"/>
          <w:b/>
          <w:i/>
        </w:rPr>
        <w:t xml:space="preserve"> „Asystent osobisty osoby</w:t>
      </w:r>
      <w:r w:rsidR="000902A9" w:rsidRPr="003D5E98">
        <w:rPr>
          <w:rFonts w:ascii="Arial" w:hAnsi="Arial" w:cs="Arial"/>
          <w:b/>
          <w:i/>
        </w:rPr>
        <w:br/>
      </w:r>
      <w:r w:rsidRPr="003D5E98">
        <w:rPr>
          <w:rFonts w:ascii="Arial" w:hAnsi="Arial" w:cs="Arial"/>
          <w:b/>
          <w:i/>
        </w:rPr>
        <w:t xml:space="preserve">z niepełnosprawnością” dla Jednostek Samorządu Terytorialnego – edycja </w:t>
      </w:r>
      <w:r w:rsidR="00912A6D" w:rsidRPr="003D5E98">
        <w:rPr>
          <w:rFonts w:ascii="Arial" w:hAnsi="Arial" w:cs="Arial"/>
          <w:b/>
          <w:i/>
        </w:rPr>
        <w:t>202</w:t>
      </w:r>
      <w:r w:rsidR="007A180D" w:rsidRPr="003D5E98">
        <w:rPr>
          <w:rFonts w:ascii="Arial" w:hAnsi="Arial" w:cs="Arial"/>
          <w:b/>
          <w:i/>
        </w:rPr>
        <w:t>6</w:t>
      </w:r>
      <w:r w:rsidR="00572BE2" w:rsidRPr="003D5E98">
        <w:rPr>
          <w:rFonts w:ascii="Arial" w:hAnsi="Arial" w:cs="Arial"/>
          <w:b/>
          <w:i/>
        </w:rPr>
        <w:t>,</w:t>
      </w:r>
      <w:r w:rsidR="00912A6D" w:rsidRPr="003D5E98">
        <w:rPr>
          <w:rFonts w:ascii="Arial" w:hAnsi="Arial" w:cs="Arial"/>
          <w:b/>
          <w:i/>
        </w:rPr>
        <w:t xml:space="preserve"> </w:t>
      </w:r>
      <w:r w:rsidR="001A059D" w:rsidRPr="003D5E98">
        <w:rPr>
          <w:rFonts w:ascii="Arial" w:hAnsi="Arial" w:cs="Arial"/>
        </w:rPr>
        <w:t xml:space="preserve"> </w:t>
      </w:r>
    </w:p>
    <w:p w14:paraId="537A1D49" w14:textId="1E4DA298" w:rsidR="001E691E" w:rsidRPr="003D5E98" w:rsidRDefault="006C4A97" w:rsidP="003D5E98">
      <w:pPr>
        <w:pStyle w:val="Akapitzlist1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strike/>
        </w:rPr>
      </w:pPr>
      <w:r w:rsidRPr="003D5E98">
        <w:rPr>
          <w:rFonts w:ascii="Arial" w:hAnsi="Arial" w:cs="Arial"/>
        </w:rPr>
        <w:t xml:space="preserve">przesłać za pośrednictwem poczty lub kuriera (dzień wpływu dokumentów do Ośrodka jest dniem przyjęcia dokumentów w </w:t>
      </w:r>
      <w:r w:rsidR="001E691E" w:rsidRPr="003D5E98">
        <w:rPr>
          <w:rFonts w:ascii="Arial" w:hAnsi="Arial" w:cs="Arial"/>
        </w:rPr>
        <w:t>kancelarii</w:t>
      </w:r>
      <w:r w:rsidRPr="003D5E98">
        <w:rPr>
          <w:rFonts w:ascii="Arial" w:hAnsi="Arial" w:cs="Arial"/>
        </w:rPr>
        <w:t xml:space="preserve"> O</w:t>
      </w:r>
      <w:r w:rsidR="0036080C" w:rsidRPr="003D5E98">
        <w:rPr>
          <w:rFonts w:ascii="Arial" w:hAnsi="Arial" w:cs="Arial"/>
        </w:rPr>
        <w:t>środka)</w:t>
      </w:r>
      <w:r w:rsidR="00572BE2" w:rsidRPr="003D5E98">
        <w:rPr>
          <w:rFonts w:ascii="Arial" w:hAnsi="Arial" w:cs="Arial"/>
        </w:rPr>
        <w:t>.</w:t>
      </w:r>
      <w:r w:rsidR="001E691E" w:rsidRPr="003D5E98">
        <w:rPr>
          <w:rFonts w:ascii="Arial" w:hAnsi="Arial" w:cs="Arial"/>
        </w:rPr>
        <w:t xml:space="preserve"> </w:t>
      </w:r>
    </w:p>
    <w:p w14:paraId="3A761DB9" w14:textId="260B0C14" w:rsidR="00352119" w:rsidRPr="003D5E98" w:rsidRDefault="00352119" w:rsidP="003D5E98">
      <w:pPr>
        <w:pStyle w:val="Akapitzlist1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Arial" w:hAnsi="Arial" w:cs="Arial"/>
          <w:strike/>
        </w:rPr>
      </w:pPr>
      <w:r w:rsidRPr="003D5E98">
        <w:rPr>
          <w:rFonts w:ascii="Arial" w:hAnsi="Arial" w:cs="Arial"/>
        </w:rPr>
        <w:t xml:space="preserve">W sytuacji złożenia dokumentów z brakami lub błędami Komisja Rekrutacyjna skontaktuje się telefonicznie z </w:t>
      </w:r>
      <w:r w:rsidR="007A180D" w:rsidRPr="003D5E98">
        <w:rPr>
          <w:rFonts w:ascii="Arial" w:hAnsi="Arial" w:cs="Arial"/>
        </w:rPr>
        <w:t>osob</w:t>
      </w:r>
      <w:r w:rsidR="00FA31F7" w:rsidRPr="003D5E98">
        <w:rPr>
          <w:rFonts w:ascii="Arial" w:hAnsi="Arial" w:cs="Arial"/>
        </w:rPr>
        <w:t>ą</w:t>
      </w:r>
      <w:r w:rsidR="007A180D" w:rsidRPr="003D5E98">
        <w:rPr>
          <w:rFonts w:ascii="Arial" w:hAnsi="Arial" w:cs="Arial"/>
        </w:rPr>
        <w:t xml:space="preserve"> z niepełnosprawnością</w:t>
      </w:r>
      <w:r w:rsidRPr="003D5E98">
        <w:rPr>
          <w:rFonts w:ascii="Arial" w:hAnsi="Arial" w:cs="Arial"/>
        </w:rPr>
        <w:t xml:space="preserve"> lub jej opiekunem prawnym w celu poprawy lub uzupełnienia dokumentacji.</w:t>
      </w:r>
      <w:r w:rsidR="00E929F2" w:rsidRPr="003D5E98">
        <w:rPr>
          <w:rFonts w:ascii="Arial" w:hAnsi="Arial" w:cs="Arial"/>
        </w:rPr>
        <w:t xml:space="preserve"> Pracownik MOPS</w:t>
      </w:r>
      <w:r w:rsidR="000902A9" w:rsidRPr="003D5E98">
        <w:rPr>
          <w:rFonts w:ascii="Arial" w:hAnsi="Arial" w:cs="Arial"/>
        </w:rPr>
        <w:t xml:space="preserve"> w Puławach</w:t>
      </w:r>
      <w:r w:rsidR="00E929F2" w:rsidRPr="003D5E98">
        <w:rPr>
          <w:rFonts w:ascii="Arial" w:hAnsi="Arial" w:cs="Arial"/>
        </w:rPr>
        <w:t xml:space="preserve"> podejmie 3 próby kontaktu telefonicznego w ciągu siedmiu kolejnych </w:t>
      </w:r>
      <w:r w:rsidR="000902A9" w:rsidRPr="003D5E98">
        <w:rPr>
          <w:rFonts w:ascii="Arial" w:hAnsi="Arial" w:cs="Arial"/>
        </w:rPr>
        <w:t xml:space="preserve">dni </w:t>
      </w:r>
      <w:r w:rsidR="00E929F2" w:rsidRPr="003D5E98">
        <w:rPr>
          <w:rFonts w:ascii="Arial" w:hAnsi="Arial" w:cs="Arial"/>
        </w:rPr>
        <w:t>roboczych liczonych od daty</w:t>
      </w:r>
      <w:r w:rsidR="00046FC6" w:rsidRPr="003D5E98">
        <w:rPr>
          <w:rFonts w:ascii="Arial" w:hAnsi="Arial" w:cs="Arial"/>
        </w:rPr>
        <w:t xml:space="preserve"> </w:t>
      </w:r>
      <w:r w:rsidR="006854E9" w:rsidRPr="003D5E98">
        <w:rPr>
          <w:rFonts w:ascii="Arial" w:hAnsi="Arial" w:cs="Arial"/>
        </w:rPr>
        <w:t>zakończenia</w:t>
      </w:r>
      <w:r w:rsidR="00E929F2" w:rsidRPr="003D5E98">
        <w:rPr>
          <w:rFonts w:ascii="Arial" w:hAnsi="Arial" w:cs="Arial"/>
        </w:rPr>
        <w:t xml:space="preserve"> analizy dokumentów pod względem formalnym. </w:t>
      </w:r>
      <w:r w:rsidR="00E929F2" w:rsidRPr="003D5E98">
        <w:rPr>
          <w:rFonts w:ascii="Arial" w:hAnsi="Arial" w:cs="Arial"/>
          <w:strike/>
        </w:rPr>
        <w:t xml:space="preserve">  </w:t>
      </w:r>
    </w:p>
    <w:p w14:paraId="4C221B99" w14:textId="5E356F97" w:rsidR="006C4A97" w:rsidRPr="003D5E98" w:rsidRDefault="006C4A97" w:rsidP="003D5E98">
      <w:pPr>
        <w:pStyle w:val="Akapitzlist1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 xml:space="preserve">Złożenie karty zgłoszenia do </w:t>
      </w:r>
      <w:r w:rsidR="00FA31F7" w:rsidRPr="003D5E98">
        <w:rPr>
          <w:rFonts w:ascii="Arial" w:hAnsi="Arial" w:cs="Arial"/>
        </w:rPr>
        <w:t>Programu</w:t>
      </w:r>
      <w:r w:rsidRPr="003D5E98">
        <w:rPr>
          <w:rFonts w:ascii="Arial" w:hAnsi="Arial" w:cs="Arial"/>
        </w:rPr>
        <w:t xml:space="preserve"> wraz z wymaganymi dokumentami nie jest równoznaczne z zakwalifikowaniem Kandydata do </w:t>
      </w:r>
      <w:r w:rsidR="00FA31F7" w:rsidRPr="003D5E98">
        <w:rPr>
          <w:rFonts w:ascii="Arial" w:hAnsi="Arial" w:cs="Arial"/>
        </w:rPr>
        <w:t>Programu</w:t>
      </w:r>
      <w:r w:rsidRPr="003D5E98">
        <w:rPr>
          <w:rFonts w:ascii="Arial" w:hAnsi="Arial" w:cs="Arial"/>
        </w:rPr>
        <w:t>.</w:t>
      </w:r>
    </w:p>
    <w:p w14:paraId="52D0B5B2" w14:textId="10DB1D95" w:rsidR="00CB3DAD" w:rsidRDefault="006C4A97" w:rsidP="003D5E98">
      <w:pPr>
        <w:pStyle w:val="Akapitzlist1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>W t</w:t>
      </w:r>
      <w:r w:rsidR="00C764A9" w:rsidRPr="003D5E98">
        <w:rPr>
          <w:rFonts w:ascii="Arial" w:hAnsi="Arial" w:cs="Arial"/>
        </w:rPr>
        <w:t>erminie od</w:t>
      </w:r>
      <w:r w:rsidR="00E35CFE" w:rsidRPr="003D5E98">
        <w:rPr>
          <w:rFonts w:ascii="Arial" w:hAnsi="Arial" w:cs="Arial"/>
        </w:rPr>
        <w:t xml:space="preserve"> </w:t>
      </w:r>
      <w:r w:rsidR="007A180D" w:rsidRPr="003D5E98">
        <w:rPr>
          <w:rFonts w:ascii="Arial" w:hAnsi="Arial" w:cs="Arial"/>
        </w:rPr>
        <w:t xml:space="preserve">7 stycznia 2026r. do 16 stycznia 2026r. </w:t>
      </w:r>
      <w:r w:rsidR="00CB50B4" w:rsidRPr="003D5E98">
        <w:rPr>
          <w:rFonts w:ascii="Arial" w:hAnsi="Arial" w:cs="Arial"/>
        </w:rPr>
        <w:t xml:space="preserve"> </w:t>
      </w:r>
      <w:r w:rsidRPr="003D5E98">
        <w:rPr>
          <w:rFonts w:ascii="Arial" w:hAnsi="Arial" w:cs="Arial"/>
        </w:rPr>
        <w:t xml:space="preserve">prowadzona będzie </w:t>
      </w:r>
      <w:r w:rsidR="00902EB7" w:rsidRPr="003D5E98">
        <w:rPr>
          <w:rFonts w:ascii="Arial" w:hAnsi="Arial" w:cs="Arial"/>
        </w:rPr>
        <w:t xml:space="preserve">analiza złożonych dokumentów </w:t>
      </w:r>
      <w:r w:rsidRPr="003D5E98">
        <w:rPr>
          <w:rFonts w:ascii="Arial" w:hAnsi="Arial" w:cs="Arial"/>
        </w:rPr>
        <w:t>pod względem formalnym</w:t>
      </w:r>
      <w:r w:rsidR="00CB3DAD" w:rsidRPr="003D5E98">
        <w:rPr>
          <w:rFonts w:ascii="Arial" w:hAnsi="Arial" w:cs="Arial"/>
        </w:rPr>
        <w:t xml:space="preserve"> oraz ocena punktowa </w:t>
      </w:r>
      <w:r w:rsidR="00902EB7" w:rsidRPr="003D5E98">
        <w:rPr>
          <w:rFonts w:ascii="Arial" w:hAnsi="Arial" w:cs="Arial"/>
        </w:rPr>
        <w:t>z zastosowaniem następujących</w:t>
      </w:r>
      <w:r w:rsidR="00CB3DAD" w:rsidRPr="003D5E98">
        <w:rPr>
          <w:rFonts w:ascii="Arial" w:hAnsi="Arial" w:cs="Arial"/>
        </w:rPr>
        <w:t xml:space="preserve"> kryteriów</w:t>
      </w:r>
      <w:r w:rsidR="00E929F2" w:rsidRPr="003D5E98">
        <w:rPr>
          <w:rFonts w:ascii="Arial" w:hAnsi="Arial" w:cs="Arial"/>
        </w:rPr>
        <w:t>:</w:t>
      </w:r>
    </w:p>
    <w:p w14:paraId="09D2DD1C" w14:textId="0999C4AC" w:rsidR="003F0339" w:rsidRPr="003F0339" w:rsidRDefault="003F0339" w:rsidP="003F0339">
      <w:pPr>
        <w:pStyle w:val="Akapitzlist1"/>
        <w:spacing w:after="0" w:line="360" w:lineRule="auto"/>
        <w:ind w:left="284"/>
        <w:jc w:val="both"/>
        <w:rPr>
          <w:rFonts w:ascii="Arial" w:hAnsi="Arial" w:cs="Arial"/>
          <w:b/>
          <w:bCs/>
        </w:rPr>
      </w:pPr>
      <w:r w:rsidRPr="003F0339">
        <w:rPr>
          <w:rFonts w:ascii="Arial" w:hAnsi="Arial" w:cs="Arial"/>
          <w:b/>
          <w:bCs/>
        </w:rPr>
        <w:t xml:space="preserve">W naborze uzupełniającym analiza złożonych dokumentów nastąpi w  terminie od 7 do 15 kwietnia 2026r. </w:t>
      </w:r>
    </w:p>
    <w:p w14:paraId="7E2F4267" w14:textId="1937E262" w:rsidR="00902EB7" w:rsidRPr="003D5E98" w:rsidRDefault="00046FC6" w:rsidP="003D5E98">
      <w:pPr>
        <w:pStyle w:val="Akapitzlist"/>
        <w:numPr>
          <w:ilvl w:val="0"/>
          <w:numId w:val="16"/>
        </w:numPr>
        <w:spacing w:line="360" w:lineRule="auto"/>
        <w:ind w:left="426" w:hanging="284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>z</w:t>
      </w:r>
      <w:r w:rsidR="00CB3DAD" w:rsidRPr="003D5E98">
        <w:rPr>
          <w:rFonts w:ascii="Arial" w:hAnsi="Arial" w:cs="Arial"/>
        </w:rPr>
        <w:t>naczny/umiarkowany stopień</w:t>
      </w:r>
      <w:r w:rsidR="00902EB7" w:rsidRPr="003D5E98">
        <w:rPr>
          <w:rFonts w:ascii="Arial" w:hAnsi="Arial" w:cs="Arial"/>
        </w:rPr>
        <w:t xml:space="preserve"> </w:t>
      </w:r>
      <w:r w:rsidR="00CB3DAD" w:rsidRPr="003D5E98">
        <w:rPr>
          <w:rFonts w:ascii="Arial" w:hAnsi="Arial" w:cs="Arial"/>
        </w:rPr>
        <w:t>niepełnosprawności sprzężony + 10</w:t>
      </w:r>
      <w:r w:rsidR="00192E38" w:rsidRPr="003D5E98">
        <w:rPr>
          <w:rFonts w:ascii="Arial" w:hAnsi="Arial" w:cs="Arial"/>
        </w:rPr>
        <w:t xml:space="preserve"> </w:t>
      </w:r>
      <w:r w:rsidR="00CB3DAD" w:rsidRPr="003D5E98">
        <w:rPr>
          <w:rFonts w:ascii="Arial" w:hAnsi="Arial" w:cs="Arial"/>
        </w:rPr>
        <w:t>pkt</w:t>
      </w:r>
      <w:r w:rsidRPr="003D5E98">
        <w:rPr>
          <w:rFonts w:ascii="Arial" w:hAnsi="Arial" w:cs="Arial"/>
        </w:rPr>
        <w:t xml:space="preserve"> </w:t>
      </w:r>
      <w:r w:rsidR="00CB3DAD" w:rsidRPr="003D5E98">
        <w:rPr>
          <w:rFonts w:ascii="Arial" w:hAnsi="Arial" w:cs="Arial"/>
        </w:rPr>
        <w:t>(</w:t>
      </w:r>
      <w:r w:rsidR="00192E38" w:rsidRPr="003D5E98">
        <w:rPr>
          <w:rFonts w:ascii="Arial" w:hAnsi="Arial" w:cs="Arial"/>
        </w:rPr>
        <w:t>n</w:t>
      </w:r>
      <w:r w:rsidR="00CB3DAD" w:rsidRPr="003D5E98">
        <w:rPr>
          <w:rFonts w:ascii="Arial" w:hAnsi="Arial" w:cs="Arial"/>
        </w:rPr>
        <w:t xml:space="preserve">ajwyższy priorytet), </w:t>
      </w:r>
    </w:p>
    <w:p w14:paraId="49C1EBDB" w14:textId="3094C3C4" w:rsidR="00902EB7" w:rsidRPr="003D5E98" w:rsidRDefault="00046FC6" w:rsidP="003D5E98">
      <w:pPr>
        <w:pStyle w:val="Akapitzlist"/>
        <w:numPr>
          <w:ilvl w:val="0"/>
          <w:numId w:val="16"/>
        </w:numPr>
        <w:spacing w:line="360" w:lineRule="auto"/>
        <w:ind w:left="426" w:hanging="284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lastRenderedPageBreak/>
        <w:t>s</w:t>
      </w:r>
      <w:r w:rsidR="00CB3DAD" w:rsidRPr="003D5E98">
        <w:rPr>
          <w:rFonts w:ascii="Arial" w:hAnsi="Arial" w:cs="Arial"/>
        </w:rPr>
        <w:t>ytuacja mieszkaniowa: samotne</w:t>
      </w:r>
      <w:r w:rsidR="00902EB7" w:rsidRPr="003D5E98">
        <w:rPr>
          <w:rFonts w:ascii="Arial" w:hAnsi="Arial" w:cs="Arial"/>
        </w:rPr>
        <w:t xml:space="preserve"> </w:t>
      </w:r>
      <w:r w:rsidR="00CB3DAD" w:rsidRPr="003D5E98">
        <w:rPr>
          <w:rFonts w:ascii="Arial" w:hAnsi="Arial" w:cs="Arial"/>
        </w:rPr>
        <w:t xml:space="preserve">zamieszkiwanie </w:t>
      </w:r>
      <w:r w:rsidR="00902EB7" w:rsidRPr="003D5E98">
        <w:rPr>
          <w:rFonts w:ascii="Arial" w:hAnsi="Arial" w:cs="Arial"/>
        </w:rPr>
        <w:t>+ 10</w:t>
      </w:r>
      <w:r w:rsidR="00CB3DAD" w:rsidRPr="003D5E98">
        <w:rPr>
          <w:rFonts w:ascii="Arial" w:hAnsi="Arial" w:cs="Arial"/>
        </w:rPr>
        <w:t xml:space="preserve"> pkt (</w:t>
      </w:r>
      <w:r w:rsidR="00192E38" w:rsidRPr="003D5E98">
        <w:rPr>
          <w:rFonts w:ascii="Arial" w:hAnsi="Arial" w:cs="Arial"/>
        </w:rPr>
        <w:t>n</w:t>
      </w:r>
      <w:r w:rsidR="00CB3DAD" w:rsidRPr="003D5E98">
        <w:rPr>
          <w:rFonts w:ascii="Arial" w:hAnsi="Arial" w:cs="Arial"/>
        </w:rPr>
        <w:t>ajwiększa potrzeba wsparcia/przeciwdziałanie izolacji),</w:t>
      </w:r>
    </w:p>
    <w:p w14:paraId="3BC40105" w14:textId="347F7D95" w:rsidR="00902EB7" w:rsidRPr="003D5E98" w:rsidRDefault="00046FC6" w:rsidP="003D5E98">
      <w:pPr>
        <w:pStyle w:val="Akapitzlist"/>
        <w:numPr>
          <w:ilvl w:val="0"/>
          <w:numId w:val="16"/>
        </w:numPr>
        <w:spacing w:line="360" w:lineRule="auto"/>
        <w:ind w:left="426" w:hanging="284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>z</w:t>
      </w:r>
      <w:r w:rsidR="00E929F2" w:rsidRPr="003D5E98">
        <w:rPr>
          <w:rFonts w:ascii="Arial" w:hAnsi="Arial" w:cs="Arial"/>
        </w:rPr>
        <w:t>amieszkiwanie z osobą również niepełnosprawną +5 pkt</w:t>
      </w:r>
      <w:r w:rsidR="00E35CFE" w:rsidRPr="003D5E98">
        <w:rPr>
          <w:rFonts w:ascii="Arial" w:hAnsi="Arial" w:cs="Arial"/>
        </w:rPr>
        <w:t xml:space="preserve"> </w:t>
      </w:r>
      <w:r w:rsidR="00E929F2" w:rsidRPr="003D5E98">
        <w:rPr>
          <w:rFonts w:ascii="Arial" w:hAnsi="Arial" w:cs="Arial"/>
        </w:rPr>
        <w:t>(</w:t>
      </w:r>
      <w:r w:rsidR="00192E38" w:rsidRPr="003D5E98">
        <w:rPr>
          <w:rFonts w:ascii="Arial" w:hAnsi="Arial" w:cs="Arial"/>
        </w:rPr>
        <w:t>d</w:t>
      </w:r>
      <w:r w:rsidR="00E929F2" w:rsidRPr="003D5E98">
        <w:rPr>
          <w:rFonts w:ascii="Arial" w:hAnsi="Arial" w:cs="Arial"/>
        </w:rPr>
        <w:t>odatkowe utrudnienia środowiskowe)</w:t>
      </w:r>
      <w:r w:rsidR="00192E38" w:rsidRPr="003D5E98">
        <w:rPr>
          <w:rFonts w:ascii="Arial" w:hAnsi="Arial" w:cs="Arial"/>
        </w:rPr>
        <w:t>,</w:t>
      </w:r>
    </w:p>
    <w:p w14:paraId="6E2077AB" w14:textId="47CA93A1" w:rsidR="00902EB7" w:rsidRPr="003D5E98" w:rsidRDefault="00CB3DAD" w:rsidP="003D5E98">
      <w:pPr>
        <w:pStyle w:val="Akapitzlist"/>
        <w:numPr>
          <w:ilvl w:val="0"/>
          <w:numId w:val="16"/>
        </w:numPr>
        <w:spacing w:line="360" w:lineRule="auto"/>
        <w:ind w:left="426" w:hanging="284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 xml:space="preserve"> </w:t>
      </w:r>
      <w:r w:rsidR="00046FC6" w:rsidRPr="003D5E98">
        <w:rPr>
          <w:rFonts w:ascii="Arial" w:hAnsi="Arial" w:cs="Arial"/>
        </w:rPr>
        <w:t>b</w:t>
      </w:r>
      <w:r w:rsidR="00E929F2" w:rsidRPr="003D5E98">
        <w:rPr>
          <w:rFonts w:ascii="Arial" w:hAnsi="Arial" w:cs="Arial"/>
        </w:rPr>
        <w:t>rak alternatywnego wsparcia (np. pobyt dzienny w placówce) +5 pkt (</w:t>
      </w:r>
      <w:r w:rsidR="00192E38" w:rsidRPr="003D5E98">
        <w:rPr>
          <w:rFonts w:ascii="Arial" w:hAnsi="Arial" w:cs="Arial"/>
        </w:rPr>
        <w:t>p</w:t>
      </w:r>
      <w:r w:rsidR="00E929F2" w:rsidRPr="003D5E98">
        <w:rPr>
          <w:rFonts w:ascii="Arial" w:hAnsi="Arial" w:cs="Arial"/>
        </w:rPr>
        <w:t>referencja</w:t>
      </w:r>
      <w:r w:rsidR="00192E38" w:rsidRPr="003D5E98">
        <w:rPr>
          <w:rFonts w:ascii="Arial" w:hAnsi="Arial" w:cs="Arial"/>
        </w:rPr>
        <w:br/>
      </w:r>
      <w:r w:rsidR="00E929F2" w:rsidRPr="003D5E98">
        <w:rPr>
          <w:rFonts w:ascii="Arial" w:hAnsi="Arial" w:cs="Arial"/>
        </w:rPr>
        <w:t>dla osób, które nie korzystają z innych form asystencji),</w:t>
      </w:r>
    </w:p>
    <w:p w14:paraId="29E1E0EF" w14:textId="10F045E5" w:rsidR="00CB3DAD" w:rsidRPr="003D5E98" w:rsidRDefault="00046FC6" w:rsidP="003D5E98">
      <w:pPr>
        <w:pStyle w:val="Akapitzlist"/>
        <w:numPr>
          <w:ilvl w:val="0"/>
          <w:numId w:val="16"/>
        </w:numPr>
        <w:spacing w:line="360" w:lineRule="auto"/>
        <w:ind w:left="426" w:hanging="284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>z</w:t>
      </w:r>
      <w:r w:rsidR="00CB3DAD" w:rsidRPr="003D5E98">
        <w:rPr>
          <w:rFonts w:ascii="Arial" w:hAnsi="Arial" w:cs="Arial"/>
        </w:rPr>
        <w:t>amieszkiwanie w rodzinie/liczba domowników mogących</w:t>
      </w:r>
      <w:r w:rsidR="00902EB7" w:rsidRPr="003D5E98">
        <w:rPr>
          <w:rFonts w:ascii="Arial" w:hAnsi="Arial" w:cs="Arial"/>
        </w:rPr>
        <w:t xml:space="preserve"> </w:t>
      </w:r>
      <w:r w:rsidR="00CB3DAD" w:rsidRPr="003D5E98">
        <w:rPr>
          <w:rFonts w:ascii="Arial" w:hAnsi="Arial" w:cs="Arial"/>
        </w:rPr>
        <w:t xml:space="preserve">udzielić wsparcia </w:t>
      </w:r>
      <w:r w:rsidR="00902EB7" w:rsidRPr="003D5E98">
        <w:rPr>
          <w:rFonts w:ascii="Arial" w:hAnsi="Arial" w:cs="Arial"/>
        </w:rPr>
        <w:t xml:space="preserve">0 </w:t>
      </w:r>
      <w:r w:rsidR="00CB3DAD" w:rsidRPr="003D5E98">
        <w:rPr>
          <w:rFonts w:ascii="Arial" w:hAnsi="Arial" w:cs="Arial"/>
        </w:rPr>
        <w:t xml:space="preserve">pkt </w:t>
      </w:r>
      <w:r w:rsidR="00E35CFE" w:rsidRPr="003D5E98">
        <w:rPr>
          <w:rFonts w:ascii="Arial" w:hAnsi="Arial" w:cs="Arial"/>
        </w:rPr>
        <w:br/>
      </w:r>
      <w:r w:rsidR="00CB3DAD" w:rsidRPr="003D5E98">
        <w:rPr>
          <w:rFonts w:ascii="Arial" w:hAnsi="Arial" w:cs="Arial"/>
        </w:rPr>
        <w:t>(</w:t>
      </w:r>
      <w:r w:rsidR="00192E38" w:rsidRPr="003D5E98">
        <w:rPr>
          <w:rFonts w:ascii="Arial" w:hAnsi="Arial" w:cs="Arial"/>
        </w:rPr>
        <w:t>n</w:t>
      </w:r>
      <w:r w:rsidR="00CB3DAD" w:rsidRPr="003D5E98">
        <w:rPr>
          <w:rFonts w:ascii="Arial" w:hAnsi="Arial" w:cs="Arial"/>
        </w:rPr>
        <w:t>iższy priorytet w obecności innych potencjalnych uczestników),</w:t>
      </w:r>
    </w:p>
    <w:p w14:paraId="4B30178E" w14:textId="205E9350" w:rsidR="000271E8" w:rsidRPr="003D5E98" w:rsidRDefault="00046FC6" w:rsidP="003D5E98">
      <w:pPr>
        <w:pStyle w:val="Akapitzlist"/>
        <w:numPr>
          <w:ilvl w:val="0"/>
          <w:numId w:val="16"/>
        </w:numPr>
        <w:spacing w:line="360" w:lineRule="auto"/>
        <w:ind w:left="426" w:hanging="284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>a</w:t>
      </w:r>
      <w:r w:rsidR="000271E8" w:rsidRPr="003D5E98">
        <w:rPr>
          <w:rFonts w:ascii="Arial" w:hAnsi="Arial" w:cs="Arial"/>
        </w:rPr>
        <w:t xml:space="preserve">naliza karty oceny stanu pacjenta wg zmodyfikowanej skali </w:t>
      </w:r>
      <w:proofErr w:type="spellStart"/>
      <w:r w:rsidR="000271E8" w:rsidRPr="003D5E98">
        <w:rPr>
          <w:rFonts w:ascii="Arial" w:hAnsi="Arial" w:cs="Arial"/>
        </w:rPr>
        <w:t>Barthel</w:t>
      </w:r>
      <w:proofErr w:type="spellEnd"/>
      <w:r w:rsidR="00192E38" w:rsidRPr="003D5E98">
        <w:rPr>
          <w:rFonts w:ascii="Arial" w:hAnsi="Arial" w:cs="Arial"/>
        </w:rPr>
        <w:t>:</w:t>
      </w:r>
    </w:p>
    <w:p w14:paraId="44714D6E" w14:textId="3A66D985" w:rsidR="000271E8" w:rsidRPr="003D5E98" w:rsidRDefault="000271E8" w:rsidP="003D5E98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>od 0-45 – 0 pkt,</w:t>
      </w:r>
    </w:p>
    <w:p w14:paraId="291EE0A8" w14:textId="3CF79E75" w:rsidR="000271E8" w:rsidRPr="003D5E98" w:rsidRDefault="000271E8" w:rsidP="003D5E98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>od 46</w:t>
      </w:r>
      <w:r w:rsidR="00192E38" w:rsidRPr="003D5E98">
        <w:rPr>
          <w:rFonts w:ascii="Arial" w:hAnsi="Arial" w:cs="Arial"/>
        </w:rPr>
        <w:t>-</w:t>
      </w:r>
      <w:r w:rsidRPr="003D5E98">
        <w:rPr>
          <w:rFonts w:ascii="Arial" w:hAnsi="Arial" w:cs="Arial"/>
        </w:rPr>
        <w:t>70 – 5 pkt,</w:t>
      </w:r>
    </w:p>
    <w:p w14:paraId="3F6B09DD" w14:textId="060E9D2C" w:rsidR="000271E8" w:rsidRPr="003D5E98" w:rsidRDefault="00192E38" w:rsidP="003D5E98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>o</w:t>
      </w:r>
      <w:r w:rsidR="000271E8" w:rsidRPr="003D5E98">
        <w:rPr>
          <w:rFonts w:ascii="Arial" w:hAnsi="Arial" w:cs="Arial"/>
        </w:rPr>
        <w:t>d 71</w:t>
      </w:r>
      <w:r w:rsidRPr="003D5E98">
        <w:rPr>
          <w:rFonts w:ascii="Arial" w:hAnsi="Arial" w:cs="Arial"/>
        </w:rPr>
        <w:t>-</w:t>
      </w:r>
      <w:r w:rsidR="000271E8" w:rsidRPr="003D5E98">
        <w:rPr>
          <w:rFonts w:ascii="Arial" w:hAnsi="Arial" w:cs="Arial"/>
        </w:rPr>
        <w:t>100 -10 pkt.</w:t>
      </w:r>
    </w:p>
    <w:p w14:paraId="72BF59F9" w14:textId="1E9A9EA8" w:rsidR="00902EB7" w:rsidRPr="003D5E98" w:rsidRDefault="00902EB7" w:rsidP="003D5E98">
      <w:pPr>
        <w:pStyle w:val="Akapitzlist1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3D5E98">
        <w:rPr>
          <w:rFonts w:ascii="Arial" w:eastAsia="Times New Roman" w:hAnsi="Arial" w:cs="Arial"/>
        </w:rPr>
        <w:t xml:space="preserve">W ramach weryfikacji i oceny kart zgłoszeniowych </w:t>
      </w:r>
      <w:r w:rsidR="003D5E98">
        <w:rPr>
          <w:rFonts w:ascii="Arial" w:eastAsia="Times New Roman" w:hAnsi="Arial" w:cs="Arial"/>
        </w:rPr>
        <w:t xml:space="preserve">pracownik socjalny </w:t>
      </w:r>
      <w:r w:rsidRPr="003D5E98">
        <w:rPr>
          <w:rFonts w:ascii="Arial" w:eastAsia="Times New Roman" w:hAnsi="Arial" w:cs="Arial"/>
        </w:rPr>
        <w:t>MOPS</w:t>
      </w:r>
      <w:r w:rsidR="00192E38" w:rsidRPr="003D5E98">
        <w:rPr>
          <w:rFonts w:ascii="Arial" w:eastAsia="Times New Roman" w:hAnsi="Arial" w:cs="Arial"/>
        </w:rPr>
        <w:t xml:space="preserve"> w</w:t>
      </w:r>
      <w:r w:rsidRPr="003D5E98">
        <w:rPr>
          <w:rFonts w:ascii="Arial" w:eastAsia="Times New Roman" w:hAnsi="Arial" w:cs="Arial"/>
        </w:rPr>
        <w:t xml:space="preserve"> Puław</w:t>
      </w:r>
      <w:r w:rsidR="00192E38" w:rsidRPr="003D5E98">
        <w:rPr>
          <w:rFonts w:ascii="Arial" w:eastAsia="Times New Roman" w:hAnsi="Arial" w:cs="Arial"/>
        </w:rPr>
        <w:t>ach</w:t>
      </w:r>
      <w:r w:rsidRPr="003D5E98">
        <w:rPr>
          <w:rFonts w:ascii="Arial" w:eastAsia="Times New Roman" w:hAnsi="Arial" w:cs="Arial"/>
        </w:rPr>
        <w:t xml:space="preserve"> może przeprowadzić wywiad</w:t>
      </w:r>
      <w:r w:rsidR="00192E38" w:rsidRPr="003D5E98">
        <w:rPr>
          <w:rFonts w:ascii="Arial" w:eastAsia="Times New Roman" w:hAnsi="Arial" w:cs="Arial"/>
        </w:rPr>
        <w:t xml:space="preserve"> </w:t>
      </w:r>
      <w:r w:rsidRPr="003D5E98">
        <w:rPr>
          <w:rFonts w:ascii="Arial" w:eastAsia="Times New Roman" w:hAnsi="Arial" w:cs="Arial"/>
        </w:rPr>
        <w:t xml:space="preserve">środowiskowy w miejscu przebywania osoby </w:t>
      </w:r>
      <w:r w:rsidR="003D5E98">
        <w:rPr>
          <w:rFonts w:ascii="Arial" w:eastAsia="Times New Roman" w:hAnsi="Arial" w:cs="Arial"/>
        </w:rPr>
        <w:br/>
      </w:r>
      <w:r w:rsidRPr="003D5E98">
        <w:rPr>
          <w:rFonts w:ascii="Arial" w:eastAsia="Times New Roman" w:hAnsi="Arial" w:cs="Arial"/>
        </w:rPr>
        <w:t xml:space="preserve">z niepełnosprawnością. Brak zgody na przeprowadzenie wywiadu środowiskowego jest równoznaczny z rezygnacją z udziału w Programie. </w:t>
      </w:r>
    </w:p>
    <w:p w14:paraId="301DB8F8" w14:textId="29AA2948" w:rsidR="000A50C2" w:rsidRPr="003D5E98" w:rsidRDefault="00902EB7" w:rsidP="003D5E98">
      <w:pPr>
        <w:pStyle w:val="Akapitzlist1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>W celu ustalenia przyznanego</w:t>
      </w:r>
      <w:r w:rsidR="00E929F2" w:rsidRPr="003D5E98">
        <w:rPr>
          <w:rFonts w:ascii="Arial" w:hAnsi="Arial" w:cs="Arial"/>
        </w:rPr>
        <w:t xml:space="preserve"> wymiaru godzin oraz zakresu</w:t>
      </w:r>
      <w:r w:rsidRPr="003D5E98">
        <w:rPr>
          <w:rFonts w:ascii="Arial" w:hAnsi="Arial" w:cs="Arial"/>
        </w:rPr>
        <w:t xml:space="preserve"> wsparcia usług asystencji osobistej</w:t>
      </w:r>
      <w:r w:rsidR="00070F79" w:rsidRPr="003D5E98">
        <w:rPr>
          <w:rFonts w:ascii="Arial" w:hAnsi="Arial" w:cs="Arial"/>
        </w:rPr>
        <w:t xml:space="preserve">, na podstawie </w:t>
      </w:r>
      <w:r w:rsidR="00ED02EC" w:rsidRPr="003D5E98">
        <w:rPr>
          <w:rFonts w:ascii="Arial" w:hAnsi="Arial" w:cs="Arial"/>
        </w:rPr>
        <w:t>karty zakresu czynności w ramach usług asystencji osobistej</w:t>
      </w:r>
      <w:r w:rsidR="00192E38" w:rsidRPr="003D5E98">
        <w:rPr>
          <w:rFonts w:ascii="Arial" w:hAnsi="Arial" w:cs="Arial"/>
        </w:rPr>
        <w:br/>
      </w:r>
      <w:r w:rsidR="00ED02EC" w:rsidRPr="003D5E98">
        <w:rPr>
          <w:rFonts w:ascii="Arial" w:hAnsi="Arial" w:cs="Arial"/>
        </w:rPr>
        <w:t xml:space="preserve">do </w:t>
      </w:r>
      <w:r w:rsidR="00FA31F7" w:rsidRPr="003D5E98">
        <w:rPr>
          <w:rFonts w:ascii="Arial" w:hAnsi="Arial" w:cs="Arial"/>
        </w:rPr>
        <w:t>Programu</w:t>
      </w:r>
      <w:r w:rsidR="00E35CFE" w:rsidRPr="003D5E98">
        <w:rPr>
          <w:rFonts w:ascii="Arial" w:hAnsi="Arial" w:cs="Arial"/>
        </w:rPr>
        <w:t xml:space="preserve"> (</w:t>
      </w:r>
      <w:r w:rsidR="00ED02EC" w:rsidRPr="003D5E98">
        <w:rPr>
          <w:rFonts w:ascii="Arial" w:hAnsi="Arial" w:cs="Arial"/>
        </w:rPr>
        <w:t xml:space="preserve">załącznik nr 8 do </w:t>
      </w:r>
      <w:r w:rsidR="00FA31F7" w:rsidRPr="003D5E98">
        <w:rPr>
          <w:rFonts w:ascii="Arial" w:hAnsi="Arial" w:cs="Arial"/>
        </w:rPr>
        <w:t>Programu</w:t>
      </w:r>
      <w:r w:rsidR="00E35CFE" w:rsidRPr="003D5E98">
        <w:rPr>
          <w:rFonts w:ascii="Arial" w:hAnsi="Arial" w:cs="Arial"/>
        </w:rPr>
        <w:t>)</w:t>
      </w:r>
      <w:r w:rsidR="00ED02EC" w:rsidRPr="003D5E98">
        <w:rPr>
          <w:rFonts w:ascii="Arial" w:hAnsi="Arial" w:cs="Arial"/>
          <w:b/>
          <w:bCs/>
        </w:rPr>
        <w:t xml:space="preserve"> </w:t>
      </w:r>
      <w:r w:rsidR="00ED02EC" w:rsidRPr="003D5E98">
        <w:rPr>
          <w:rFonts w:ascii="Arial" w:hAnsi="Arial" w:cs="Arial"/>
        </w:rPr>
        <w:t>oraz</w:t>
      </w:r>
      <w:r w:rsidR="000A50C2" w:rsidRPr="003D5E98">
        <w:rPr>
          <w:rFonts w:ascii="Arial" w:hAnsi="Arial" w:cs="Arial"/>
        </w:rPr>
        <w:t xml:space="preserve"> </w:t>
      </w:r>
      <w:r w:rsidRPr="003D5E98">
        <w:rPr>
          <w:rFonts w:ascii="Arial" w:hAnsi="Arial" w:cs="Arial"/>
        </w:rPr>
        <w:t>zebranej</w:t>
      </w:r>
      <w:r w:rsidR="000A50C2" w:rsidRPr="003D5E98">
        <w:rPr>
          <w:rFonts w:ascii="Arial" w:hAnsi="Arial" w:cs="Arial"/>
        </w:rPr>
        <w:t xml:space="preserve"> dokumentacj</w:t>
      </w:r>
      <w:r w:rsidRPr="003D5E98">
        <w:rPr>
          <w:rFonts w:ascii="Arial" w:hAnsi="Arial" w:cs="Arial"/>
        </w:rPr>
        <w:t>i,</w:t>
      </w:r>
      <w:r w:rsidR="000A50C2" w:rsidRPr="003D5E98">
        <w:rPr>
          <w:rFonts w:ascii="Arial" w:hAnsi="Arial" w:cs="Arial"/>
        </w:rPr>
        <w:t xml:space="preserve"> </w:t>
      </w:r>
      <w:r w:rsidR="00ED02EC" w:rsidRPr="003D5E98">
        <w:rPr>
          <w:rFonts w:ascii="Arial" w:hAnsi="Arial" w:cs="Arial"/>
        </w:rPr>
        <w:t xml:space="preserve">Komisja Rekrutacyjna </w:t>
      </w:r>
      <w:r w:rsidR="000A50C2" w:rsidRPr="003D5E98">
        <w:rPr>
          <w:rFonts w:ascii="Arial" w:hAnsi="Arial" w:cs="Arial"/>
        </w:rPr>
        <w:t xml:space="preserve">będzie </w:t>
      </w:r>
      <w:r w:rsidRPr="003D5E98">
        <w:rPr>
          <w:rFonts w:ascii="Arial" w:hAnsi="Arial" w:cs="Arial"/>
        </w:rPr>
        <w:t xml:space="preserve">dodatkowo </w:t>
      </w:r>
      <w:r w:rsidR="000A50C2" w:rsidRPr="003D5E98">
        <w:rPr>
          <w:rFonts w:ascii="Arial" w:hAnsi="Arial" w:cs="Arial"/>
        </w:rPr>
        <w:t xml:space="preserve">oceniała sytuację zdrowotną, życiową, rodzinną osób zgłaszających się do </w:t>
      </w:r>
      <w:r w:rsidR="00FA31F7" w:rsidRPr="003D5E98">
        <w:rPr>
          <w:rFonts w:ascii="Arial" w:hAnsi="Arial" w:cs="Arial"/>
        </w:rPr>
        <w:t>Programu</w:t>
      </w:r>
      <w:r w:rsidR="000A50C2" w:rsidRPr="003D5E98">
        <w:rPr>
          <w:rFonts w:ascii="Arial" w:hAnsi="Arial" w:cs="Arial"/>
        </w:rPr>
        <w:t xml:space="preserve"> w</w:t>
      </w:r>
      <w:r w:rsidR="00192E38" w:rsidRPr="003D5E98">
        <w:rPr>
          <w:rFonts w:ascii="Arial" w:hAnsi="Arial" w:cs="Arial"/>
        </w:rPr>
        <w:t>edłu</w:t>
      </w:r>
      <w:r w:rsidR="000A50C2" w:rsidRPr="003D5E98">
        <w:rPr>
          <w:rFonts w:ascii="Arial" w:hAnsi="Arial" w:cs="Arial"/>
        </w:rPr>
        <w:t>g następujących kryterió</w:t>
      </w:r>
      <w:r w:rsidR="00192E38" w:rsidRPr="003D5E98">
        <w:rPr>
          <w:rFonts w:ascii="Arial" w:hAnsi="Arial" w:cs="Arial"/>
        </w:rPr>
        <w:t>w</w:t>
      </w:r>
      <w:r w:rsidR="000A50C2" w:rsidRPr="003D5E98">
        <w:rPr>
          <w:rFonts w:ascii="Arial" w:hAnsi="Arial" w:cs="Arial"/>
        </w:rPr>
        <w:t>:</w:t>
      </w:r>
      <w:r w:rsidR="000A50C2" w:rsidRPr="003D5E98">
        <w:rPr>
          <w:rFonts w:ascii="Arial" w:eastAsia="Times New Roman" w:hAnsi="Arial" w:cs="Arial"/>
        </w:rPr>
        <w:t xml:space="preserve"> </w:t>
      </w:r>
    </w:p>
    <w:p w14:paraId="7F4DC6B9" w14:textId="3A13F7B8" w:rsidR="000A50C2" w:rsidRPr="003D5E98" w:rsidRDefault="00192E38" w:rsidP="003D5E98">
      <w:pPr>
        <w:pStyle w:val="Akapitzlist"/>
        <w:numPr>
          <w:ilvl w:val="0"/>
          <w:numId w:val="25"/>
        </w:numPr>
        <w:suppressAutoHyphens/>
        <w:spacing w:after="0" w:line="360" w:lineRule="auto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t>p</w:t>
      </w:r>
      <w:r w:rsidR="000A50C2" w:rsidRPr="003D5E98">
        <w:rPr>
          <w:rFonts w:ascii="Arial" w:eastAsia="Times New Roman" w:hAnsi="Arial" w:cs="Arial"/>
        </w:rPr>
        <w:t xml:space="preserve">otrzeby </w:t>
      </w:r>
      <w:bookmarkStart w:id="3" w:name="_Hlk216251121"/>
      <w:r w:rsidR="000A50C2" w:rsidRPr="003D5E98">
        <w:rPr>
          <w:rFonts w:ascii="Arial" w:eastAsia="Times New Roman" w:hAnsi="Arial" w:cs="Arial"/>
        </w:rPr>
        <w:t>osoby z niepełnosprawnością</w:t>
      </w:r>
      <w:bookmarkEnd w:id="3"/>
      <w:r w:rsidR="000A50C2" w:rsidRPr="003D5E98">
        <w:rPr>
          <w:rFonts w:ascii="Arial" w:eastAsia="Times New Roman" w:hAnsi="Arial" w:cs="Arial"/>
        </w:rPr>
        <w:t>,</w:t>
      </w:r>
    </w:p>
    <w:p w14:paraId="65CDB618" w14:textId="7FFE68C6" w:rsidR="000A50C2" w:rsidRPr="003D5E98" w:rsidRDefault="00192E38" w:rsidP="003D5E98">
      <w:pPr>
        <w:pStyle w:val="Akapitzlist"/>
        <w:numPr>
          <w:ilvl w:val="0"/>
          <w:numId w:val="25"/>
        </w:numPr>
        <w:suppressAutoHyphens/>
        <w:spacing w:after="0" w:line="360" w:lineRule="auto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t>p</w:t>
      </w:r>
      <w:r w:rsidR="000A50C2" w:rsidRPr="003D5E98">
        <w:rPr>
          <w:rFonts w:ascii="Arial" w:eastAsia="Times New Roman" w:hAnsi="Arial" w:cs="Arial"/>
        </w:rPr>
        <w:t>oziom samodzielności</w:t>
      </w:r>
      <w:r w:rsidRPr="003D5E98">
        <w:rPr>
          <w:rFonts w:ascii="Arial" w:eastAsia="Times New Roman" w:hAnsi="Arial" w:cs="Arial"/>
        </w:rPr>
        <w:t xml:space="preserve"> osoby z niepełnosprawnością</w:t>
      </w:r>
      <w:r w:rsidR="000271E8" w:rsidRPr="003D5E98">
        <w:rPr>
          <w:rFonts w:ascii="Arial" w:eastAsia="Times New Roman" w:hAnsi="Arial" w:cs="Arial"/>
        </w:rPr>
        <w:t>,</w:t>
      </w:r>
      <w:r w:rsidR="007A180D" w:rsidRPr="003D5E98">
        <w:rPr>
          <w:rFonts w:ascii="Arial" w:eastAsia="Times New Roman" w:hAnsi="Arial" w:cs="Arial"/>
        </w:rPr>
        <w:t xml:space="preserve">  </w:t>
      </w:r>
    </w:p>
    <w:p w14:paraId="1FCF9F8C" w14:textId="488825C3" w:rsidR="000A50C2" w:rsidRPr="003D5E98" w:rsidRDefault="00192E38" w:rsidP="003D5E98">
      <w:pPr>
        <w:pStyle w:val="Akapitzlist"/>
        <w:numPr>
          <w:ilvl w:val="0"/>
          <w:numId w:val="25"/>
        </w:numPr>
        <w:suppressAutoHyphens/>
        <w:spacing w:after="0" w:line="360" w:lineRule="auto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t>m</w:t>
      </w:r>
      <w:r w:rsidR="000A50C2" w:rsidRPr="003D5E98">
        <w:rPr>
          <w:rFonts w:ascii="Arial" w:eastAsia="Times New Roman" w:hAnsi="Arial" w:cs="Arial"/>
        </w:rPr>
        <w:t>ożliwości uzyskania pomocy od innych osób,</w:t>
      </w:r>
    </w:p>
    <w:p w14:paraId="5CF31A20" w14:textId="5E0667EB" w:rsidR="000A50C2" w:rsidRPr="003D5E98" w:rsidRDefault="00192E38" w:rsidP="003D5E98">
      <w:pPr>
        <w:pStyle w:val="Akapitzlist"/>
        <w:numPr>
          <w:ilvl w:val="0"/>
          <w:numId w:val="25"/>
        </w:numPr>
        <w:suppressAutoHyphens/>
        <w:spacing w:after="0" w:line="360" w:lineRule="auto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t>c</w:t>
      </w:r>
      <w:r w:rsidR="000A50C2" w:rsidRPr="003D5E98">
        <w:rPr>
          <w:rFonts w:ascii="Arial" w:eastAsia="Times New Roman" w:hAnsi="Arial" w:cs="Arial"/>
        </w:rPr>
        <w:t xml:space="preserve">zy usługi asystenckie zastępują usługi opiekuńcze (rozdział IV, ust. 17 </w:t>
      </w:r>
      <w:r w:rsidR="00FA31F7" w:rsidRPr="003D5E98">
        <w:rPr>
          <w:rFonts w:ascii="Arial" w:eastAsia="Times New Roman" w:hAnsi="Arial" w:cs="Arial"/>
        </w:rPr>
        <w:t>Programu</w:t>
      </w:r>
      <w:r w:rsidR="000A50C2" w:rsidRPr="003D5E98">
        <w:rPr>
          <w:rFonts w:ascii="Arial" w:eastAsia="Times New Roman" w:hAnsi="Arial" w:cs="Arial"/>
        </w:rPr>
        <w:t>)</w:t>
      </w:r>
      <w:r w:rsidR="00572BE2" w:rsidRPr="003D5E98">
        <w:rPr>
          <w:rFonts w:ascii="Arial" w:eastAsia="Times New Roman" w:hAnsi="Arial" w:cs="Arial"/>
        </w:rPr>
        <w:t>.</w:t>
      </w:r>
    </w:p>
    <w:p w14:paraId="4FA155B3" w14:textId="77777777" w:rsidR="006C4A97" w:rsidRPr="003D5E98" w:rsidRDefault="006C4A97" w:rsidP="003D5E98">
      <w:pPr>
        <w:pStyle w:val="Akapitzlist1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 xml:space="preserve">Do uczestnictwa w Programie zostaną zakwalifikowane osoby, które uzyskały największą </w:t>
      </w:r>
    </w:p>
    <w:p w14:paraId="28DA28F9" w14:textId="5462A58F" w:rsidR="003C17DA" w:rsidRPr="003D5E98" w:rsidRDefault="003C17DA" w:rsidP="003D5E98">
      <w:pPr>
        <w:pStyle w:val="Akapitzlist1"/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 xml:space="preserve">      </w:t>
      </w:r>
      <w:r w:rsidR="006C4A97" w:rsidRPr="003D5E98">
        <w:rPr>
          <w:rFonts w:ascii="Arial" w:hAnsi="Arial" w:cs="Arial"/>
        </w:rPr>
        <w:t>liczbę punktów w procesie rekrutacji</w:t>
      </w:r>
      <w:r w:rsidR="00D41C63" w:rsidRPr="003D5E98">
        <w:rPr>
          <w:rFonts w:ascii="Arial" w:hAnsi="Arial" w:cs="Arial"/>
        </w:rPr>
        <w:t xml:space="preserve"> w danej grupie docelowej</w:t>
      </w:r>
      <w:r w:rsidR="00E35CFE" w:rsidRPr="003D5E98">
        <w:rPr>
          <w:rFonts w:ascii="Arial" w:hAnsi="Arial" w:cs="Arial"/>
        </w:rPr>
        <w:t>,</w:t>
      </w:r>
    </w:p>
    <w:p w14:paraId="31DA2024" w14:textId="36CD831B" w:rsidR="00E35CFE" w:rsidRPr="003D5E98" w:rsidRDefault="00E35CFE" w:rsidP="003D5E98">
      <w:pPr>
        <w:pStyle w:val="Akapitzlist1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>Kolejność zgłoszeń nie ma wpływu na wynik naboru uczestników</w:t>
      </w:r>
      <w:r w:rsidR="003C17DA" w:rsidRPr="003D5E98">
        <w:rPr>
          <w:rFonts w:ascii="Arial" w:hAnsi="Arial" w:cs="Arial"/>
        </w:rPr>
        <w:t>.</w:t>
      </w:r>
    </w:p>
    <w:p w14:paraId="6C165F7D" w14:textId="7CC22CC2" w:rsidR="003C17DA" w:rsidRPr="003D5E98" w:rsidRDefault="00902EB7" w:rsidP="003D5E98">
      <w:pPr>
        <w:pStyle w:val="Akapitzlist1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 xml:space="preserve">Komisja rekrutacyjna sporządza listę osób zakwalifikowanych do </w:t>
      </w:r>
      <w:r w:rsidR="00FA31F7" w:rsidRPr="003D5E98">
        <w:rPr>
          <w:rFonts w:ascii="Arial" w:hAnsi="Arial" w:cs="Arial"/>
        </w:rPr>
        <w:t>Programu</w:t>
      </w:r>
      <w:r w:rsidRPr="003D5E98">
        <w:rPr>
          <w:rFonts w:ascii="Arial" w:hAnsi="Arial" w:cs="Arial"/>
        </w:rPr>
        <w:t xml:space="preserve">, listę osób niezakwalifikowanych do </w:t>
      </w:r>
      <w:r w:rsidR="00FA31F7" w:rsidRPr="003D5E98">
        <w:rPr>
          <w:rFonts w:ascii="Arial" w:hAnsi="Arial" w:cs="Arial"/>
        </w:rPr>
        <w:t>Programu</w:t>
      </w:r>
      <w:r w:rsidRPr="003D5E98">
        <w:rPr>
          <w:rFonts w:ascii="Arial" w:hAnsi="Arial" w:cs="Arial"/>
        </w:rPr>
        <w:t xml:space="preserve"> oraz listę rezerwow</w:t>
      </w:r>
      <w:r w:rsidR="00192E38" w:rsidRPr="003D5E98">
        <w:rPr>
          <w:rFonts w:ascii="Arial" w:hAnsi="Arial" w:cs="Arial"/>
        </w:rPr>
        <w:t>ą,</w:t>
      </w:r>
      <w:r w:rsidRPr="003D5E98">
        <w:rPr>
          <w:rFonts w:ascii="Arial" w:hAnsi="Arial" w:cs="Arial"/>
        </w:rPr>
        <w:t xml:space="preserve"> gdzie trafią kandydaci spełniający kryteria</w:t>
      </w:r>
      <w:r w:rsidR="00192E38" w:rsidRPr="003D5E98">
        <w:rPr>
          <w:rFonts w:ascii="Arial" w:hAnsi="Arial" w:cs="Arial"/>
        </w:rPr>
        <w:t>,</w:t>
      </w:r>
      <w:r w:rsidRPr="003D5E98">
        <w:rPr>
          <w:rFonts w:ascii="Arial" w:hAnsi="Arial" w:cs="Arial"/>
        </w:rPr>
        <w:t xml:space="preserve"> ale nie zakwalifikowani do </w:t>
      </w:r>
      <w:r w:rsidR="00FA31F7" w:rsidRPr="003D5E98">
        <w:rPr>
          <w:rFonts w:ascii="Arial" w:hAnsi="Arial" w:cs="Arial"/>
        </w:rPr>
        <w:t>Programu</w:t>
      </w:r>
      <w:r w:rsidRPr="003D5E98">
        <w:rPr>
          <w:rFonts w:ascii="Arial" w:hAnsi="Arial" w:cs="Arial"/>
        </w:rPr>
        <w:t xml:space="preserve"> z powodu braku miejsc</w:t>
      </w:r>
      <w:r w:rsidR="00192E38" w:rsidRPr="003D5E98">
        <w:rPr>
          <w:rFonts w:ascii="Arial" w:hAnsi="Arial" w:cs="Arial"/>
        </w:rPr>
        <w:t>.</w:t>
      </w:r>
    </w:p>
    <w:p w14:paraId="08ADBD12" w14:textId="54595B6B" w:rsidR="006C4A97" w:rsidRPr="003D5E98" w:rsidRDefault="00902EB7" w:rsidP="003D5E98">
      <w:pPr>
        <w:pStyle w:val="Akapitzlist1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 xml:space="preserve"> </w:t>
      </w:r>
      <w:r w:rsidR="00F9705B" w:rsidRPr="003D5E98">
        <w:rPr>
          <w:rFonts w:ascii="Arial" w:hAnsi="Arial" w:cs="Arial"/>
        </w:rPr>
        <w:t xml:space="preserve">Ośrodek informuje w formie pisemnej </w:t>
      </w:r>
      <w:r w:rsidR="00FA31F7" w:rsidRPr="003D5E98">
        <w:rPr>
          <w:rFonts w:ascii="Arial" w:hAnsi="Arial" w:cs="Arial"/>
        </w:rPr>
        <w:t>Uczestnika</w:t>
      </w:r>
      <w:r w:rsidR="00F9705B" w:rsidRPr="003D5E98">
        <w:rPr>
          <w:rFonts w:ascii="Arial" w:hAnsi="Arial" w:cs="Arial"/>
        </w:rPr>
        <w:t xml:space="preserve"> </w:t>
      </w:r>
      <w:r w:rsidR="00FA31F7" w:rsidRPr="003D5E98">
        <w:rPr>
          <w:rFonts w:ascii="Arial" w:hAnsi="Arial" w:cs="Arial"/>
        </w:rPr>
        <w:t>Programu</w:t>
      </w:r>
      <w:r w:rsidR="00F9705B" w:rsidRPr="003D5E98">
        <w:rPr>
          <w:rFonts w:ascii="Arial" w:hAnsi="Arial" w:cs="Arial"/>
        </w:rPr>
        <w:t xml:space="preserve"> lub jego opiekuna prawnego o przyznaniu usług asystencji osobistej oraz przyznanym wymiarze godzin asystencji osobistej w danym roku kalendarzowym</w:t>
      </w:r>
      <w:r w:rsidR="00192E38" w:rsidRPr="003D5E98">
        <w:rPr>
          <w:rFonts w:ascii="Arial" w:hAnsi="Arial" w:cs="Arial"/>
        </w:rPr>
        <w:t>,</w:t>
      </w:r>
      <w:r w:rsidR="00F9705B" w:rsidRPr="003D5E98">
        <w:rPr>
          <w:rFonts w:ascii="Arial" w:hAnsi="Arial" w:cs="Arial"/>
        </w:rPr>
        <w:t xml:space="preserve"> a także o prawach i obowiązkach wynikających </w:t>
      </w:r>
      <w:r w:rsidR="00F9705B" w:rsidRPr="003D5E98">
        <w:rPr>
          <w:rFonts w:ascii="Arial" w:hAnsi="Arial" w:cs="Arial"/>
        </w:rPr>
        <w:lastRenderedPageBreak/>
        <w:t>z przyznania usług asystencji osobistej</w:t>
      </w:r>
      <w:r w:rsidR="00192E38" w:rsidRPr="003D5E98">
        <w:rPr>
          <w:rFonts w:ascii="Arial" w:hAnsi="Arial" w:cs="Arial"/>
        </w:rPr>
        <w:t>,</w:t>
      </w:r>
      <w:r w:rsidR="00F9705B" w:rsidRPr="003D5E98">
        <w:rPr>
          <w:rFonts w:ascii="Arial" w:hAnsi="Arial" w:cs="Arial"/>
        </w:rPr>
        <w:t xml:space="preserve"> albo o wpisaniu osoby na listę rezerwową</w:t>
      </w:r>
      <w:r w:rsidR="00192E38" w:rsidRPr="003D5E98">
        <w:rPr>
          <w:rFonts w:ascii="Arial" w:hAnsi="Arial" w:cs="Arial"/>
        </w:rPr>
        <w:br/>
      </w:r>
      <w:r w:rsidR="00F9705B" w:rsidRPr="003D5E98">
        <w:rPr>
          <w:rFonts w:ascii="Arial" w:hAnsi="Arial" w:cs="Arial"/>
        </w:rPr>
        <w:t xml:space="preserve">lub informuje o odmowie przyznania usług asystencji osobistej wraz z uzasadnieniem.  </w:t>
      </w:r>
    </w:p>
    <w:p w14:paraId="290B4122" w14:textId="3D9555D8" w:rsidR="00E35CFE" w:rsidRPr="003D5E98" w:rsidRDefault="00E35CFE" w:rsidP="003D5E98">
      <w:pPr>
        <w:pStyle w:val="Akapitzlist1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>Osoby z listy rezerwowej mogą zostać zaproszone do udziału</w:t>
      </w:r>
      <w:r w:rsidR="00192E38" w:rsidRPr="003D5E98">
        <w:rPr>
          <w:rFonts w:ascii="Arial" w:hAnsi="Arial" w:cs="Arial"/>
        </w:rPr>
        <w:t xml:space="preserve"> </w:t>
      </w:r>
      <w:r w:rsidRPr="003D5E98">
        <w:rPr>
          <w:rFonts w:ascii="Arial" w:hAnsi="Arial" w:cs="Arial"/>
        </w:rPr>
        <w:t xml:space="preserve">w Programie według pozycji zajmowanej na liście rezerwowej w trakcie jego trwania w przypadku rezygnacji, skreślenia osoby z uczestnictwa lub pojawienia się możliwości zakwalifikowania większej niż zakładana liczba osób. W sytuacji możliwości zakwalifikowania do </w:t>
      </w:r>
      <w:r w:rsidR="00FA31F7" w:rsidRPr="003D5E98">
        <w:rPr>
          <w:rFonts w:ascii="Arial" w:hAnsi="Arial" w:cs="Arial"/>
        </w:rPr>
        <w:t>Programu</w:t>
      </w:r>
      <w:r w:rsidRPr="003D5E98">
        <w:rPr>
          <w:rFonts w:ascii="Arial" w:hAnsi="Arial" w:cs="Arial"/>
        </w:rPr>
        <w:t xml:space="preserve"> osoby</w:t>
      </w:r>
      <w:r w:rsidR="00192E38" w:rsidRPr="003D5E98">
        <w:rPr>
          <w:rFonts w:ascii="Arial" w:hAnsi="Arial" w:cs="Arial"/>
        </w:rPr>
        <w:br/>
      </w:r>
      <w:r w:rsidRPr="003D5E98">
        <w:rPr>
          <w:rFonts w:ascii="Arial" w:hAnsi="Arial" w:cs="Arial"/>
        </w:rPr>
        <w:t>z listy rezerwowej</w:t>
      </w:r>
      <w:r w:rsidR="00192E38" w:rsidRPr="003D5E98">
        <w:rPr>
          <w:rFonts w:ascii="Arial" w:hAnsi="Arial" w:cs="Arial"/>
        </w:rPr>
        <w:t>,</w:t>
      </w:r>
      <w:r w:rsidRPr="003D5E98">
        <w:rPr>
          <w:rFonts w:ascii="Arial" w:hAnsi="Arial" w:cs="Arial"/>
        </w:rPr>
        <w:t xml:space="preserve"> w pierwszej kolejności </w:t>
      </w:r>
      <w:r w:rsidR="00192E38" w:rsidRPr="003D5E98">
        <w:rPr>
          <w:rFonts w:ascii="Arial" w:hAnsi="Arial" w:cs="Arial"/>
        </w:rPr>
        <w:t xml:space="preserve">pod uwagę </w:t>
      </w:r>
      <w:r w:rsidRPr="003D5E98">
        <w:rPr>
          <w:rFonts w:ascii="Arial" w:hAnsi="Arial" w:cs="Arial"/>
        </w:rPr>
        <w:t xml:space="preserve">brana będzie </w:t>
      </w:r>
      <w:r w:rsidR="005E1F41" w:rsidRPr="003D5E98">
        <w:rPr>
          <w:rFonts w:ascii="Arial" w:hAnsi="Arial" w:cs="Arial"/>
        </w:rPr>
        <w:t>przyznana liczba punktów.</w:t>
      </w:r>
      <w:r w:rsidRPr="003D5E98">
        <w:rPr>
          <w:rFonts w:ascii="Arial" w:hAnsi="Arial" w:cs="Arial"/>
        </w:rPr>
        <w:t xml:space="preserve"> </w:t>
      </w:r>
    </w:p>
    <w:p w14:paraId="0C3B00C8" w14:textId="14EA4D4A" w:rsidR="006C4A97" w:rsidRPr="003D5E98" w:rsidRDefault="006C4A97" w:rsidP="003D5E98">
      <w:pPr>
        <w:pStyle w:val="Akapitzlist1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 xml:space="preserve">W przypadku braku wystarczającej liczby </w:t>
      </w:r>
      <w:r w:rsidR="00FA31F7" w:rsidRPr="003D5E98">
        <w:rPr>
          <w:rFonts w:ascii="Arial" w:hAnsi="Arial" w:cs="Arial"/>
        </w:rPr>
        <w:t>k</w:t>
      </w:r>
      <w:r w:rsidRPr="003D5E98">
        <w:rPr>
          <w:rFonts w:ascii="Arial" w:hAnsi="Arial" w:cs="Arial"/>
        </w:rPr>
        <w:t xml:space="preserve">andydatów Realizator zastrzega sobie prawo </w:t>
      </w:r>
    </w:p>
    <w:p w14:paraId="4E99B6B2" w14:textId="5BB4B361" w:rsidR="006C4A97" w:rsidRPr="003D5E98" w:rsidRDefault="00572BE2" w:rsidP="003D5E98">
      <w:pPr>
        <w:pStyle w:val="Akapitzlist1"/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 xml:space="preserve">        </w:t>
      </w:r>
      <w:r w:rsidR="006C4A97" w:rsidRPr="003D5E98">
        <w:rPr>
          <w:rFonts w:ascii="Arial" w:hAnsi="Arial" w:cs="Arial"/>
        </w:rPr>
        <w:t xml:space="preserve">do przedłużenia terminu ogłoszonego naboru do </w:t>
      </w:r>
      <w:r w:rsidR="00FA31F7" w:rsidRPr="003D5E98">
        <w:rPr>
          <w:rFonts w:ascii="Arial" w:hAnsi="Arial" w:cs="Arial"/>
        </w:rPr>
        <w:t>Programu</w:t>
      </w:r>
      <w:r w:rsidR="006C4A97" w:rsidRPr="003D5E98">
        <w:rPr>
          <w:rFonts w:ascii="Arial" w:hAnsi="Arial" w:cs="Arial"/>
        </w:rPr>
        <w:t>.</w:t>
      </w:r>
    </w:p>
    <w:p w14:paraId="3C702D61" w14:textId="35AB9F50" w:rsidR="002022EA" w:rsidRPr="003D5E98" w:rsidRDefault="002022EA" w:rsidP="003D5E98">
      <w:pPr>
        <w:pStyle w:val="Akapitzlist1"/>
        <w:numPr>
          <w:ilvl w:val="0"/>
          <w:numId w:val="8"/>
        </w:numPr>
        <w:spacing w:after="0" w:line="360" w:lineRule="auto"/>
        <w:ind w:hanging="502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 xml:space="preserve">W przypadku braku kandydatów na </w:t>
      </w:r>
      <w:r w:rsidR="00FA31F7" w:rsidRPr="003D5E98">
        <w:rPr>
          <w:rFonts w:ascii="Arial" w:hAnsi="Arial" w:cs="Arial"/>
        </w:rPr>
        <w:t>U</w:t>
      </w:r>
      <w:r w:rsidRPr="003D5E98">
        <w:rPr>
          <w:rFonts w:ascii="Arial" w:hAnsi="Arial" w:cs="Arial"/>
        </w:rPr>
        <w:t>czestników oczekujących na przyznanie usług, wpisanych na listę rezerwową lub w przypadku, gdy Ośrodek pomimo przyznania usług asystencji osobom znajdujących się na liście rezerwowej nadal będzie posiadał wol</w:t>
      </w:r>
      <w:r w:rsidR="00FA31F7" w:rsidRPr="003D5E98">
        <w:rPr>
          <w:rFonts w:ascii="Arial" w:hAnsi="Arial" w:cs="Arial"/>
        </w:rPr>
        <w:t>n</w:t>
      </w:r>
      <w:r w:rsidRPr="003D5E98">
        <w:rPr>
          <w:rFonts w:ascii="Arial" w:hAnsi="Arial" w:cs="Arial"/>
        </w:rPr>
        <w:t xml:space="preserve">e miejsca do udziału w Programie, zostanie ogłoszony uzupełniający nabór </w:t>
      </w:r>
      <w:r w:rsidR="00FA31F7" w:rsidRPr="003D5E98">
        <w:rPr>
          <w:rFonts w:ascii="Arial" w:hAnsi="Arial" w:cs="Arial"/>
        </w:rPr>
        <w:t>U</w:t>
      </w:r>
      <w:r w:rsidRPr="003D5E98">
        <w:rPr>
          <w:rFonts w:ascii="Arial" w:hAnsi="Arial" w:cs="Arial"/>
        </w:rPr>
        <w:t>czestników</w:t>
      </w:r>
      <w:r w:rsidR="00192E38" w:rsidRPr="003D5E98">
        <w:rPr>
          <w:rFonts w:ascii="Arial" w:hAnsi="Arial" w:cs="Arial"/>
        </w:rPr>
        <w:br/>
      </w:r>
      <w:r w:rsidRPr="003D5E98">
        <w:rPr>
          <w:rFonts w:ascii="Arial" w:hAnsi="Arial" w:cs="Arial"/>
        </w:rPr>
        <w:t xml:space="preserve">do </w:t>
      </w:r>
      <w:r w:rsidR="00FA31F7" w:rsidRPr="003D5E98">
        <w:rPr>
          <w:rFonts w:ascii="Arial" w:hAnsi="Arial" w:cs="Arial"/>
        </w:rPr>
        <w:t>Programu</w:t>
      </w:r>
      <w:r w:rsidR="00572BE2" w:rsidRPr="003D5E98">
        <w:rPr>
          <w:rFonts w:ascii="Arial" w:hAnsi="Arial" w:cs="Arial"/>
        </w:rPr>
        <w:t>.</w:t>
      </w:r>
    </w:p>
    <w:p w14:paraId="2E5F65B5" w14:textId="190CA299" w:rsidR="003D5E98" w:rsidRPr="004B4586" w:rsidRDefault="006C4A97" w:rsidP="004B4586">
      <w:pPr>
        <w:pStyle w:val="Akapitzlist1"/>
        <w:numPr>
          <w:ilvl w:val="0"/>
          <w:numId w:val="8"/>
        </w:numPr>
        <w:spacing w:after="0" w:line="360" w:lineRule="auto"/>
        <w:ind w:hanging="502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>Decyzja Komisji rekrutacyjnej jest ostateczna i nie podlega procedurze odwoławczej.</w:t>
      </w:r>
    </w:p>
    <w:p w14:paraId="1805472E" w14:textId="77777777" w:rsidR="003D5E98" w:rsidRPr="003D5E98" w:rsidRDefault="003D5E98" w:rsidP="003D5E98">
      <w:pPr>
        <w:pStyle w:val="Akapitzlist1"/>
        <w:spacing w:after="0" w:line="360" w:lineRule="auto"/>
        <w:ind w:left="284" w:hanging="284"/>
        <w:jc w:val="both"/>
        <w:rPr>
          <w:rFonts w:ascii="Arial" w:hAnsi="Arial" w:cs="Arial"/>
        </w:rPr>
      </w:pPr>
    </w:p>
    <w:p w14:paraId="5A04F612" w14:textId="7E877A22" w:rsidR="006C4A97" w:rsidRPr="003D5E98" w:rsidRDefault="006C4A97" w:rsidP="003D5E98">
      <w:pPr>
        <w:pStyle w:val="Akapitzlist1"/>
        <w:spacing w:after="0" w:line="360" w:lineRule="auto"/>
        <w:ind w:left="284" w:hanging="284"/>
        <w:jc w:val="center"/>
        <w:rPr>
          <w:rFonts w:ascii="Arial" w:hAnsi="Arial" w:cs="Arial"/>
          <w:b/>
          <w:bCs/>
        </w:rPr>
      </w:pPr>
      <w:r w:rsidRPr="003D5E98">
        <w:rPr>
          <w:rFonts w:ascii="Arial" w:hAnsi="Arial" w:cs="Arial"/>
          <w:b/>
          <w:bCs/>
        </w:rPr>
        <w:t>§ 8</w:t>
      </w:r>
    </w:p>
    <w:p w14:paraId="0B60EDC1" w14:textId="77777777" w:rsidR="006C4A97" w:rsidRDefault="006C4A97" w:rsidP="003D5E98">
      <w:pPr>
        <w:pStyle w:val="Akapitzlist1"/>
        <w:spacing w:after="0" w:line="360" w:lineRule="auto"/>
        <w:ind w:left="284" w:hanging="284"/>
        <w:jc w:val="center"/>
        <w:rPr>
          <w:rFonts w:ascii="Arial" w:hAnsi="Arial" w:cs="Arial"/>
          <w:b/>
          <w:bCs/>
        </w:rPr>
      </w:pPr>
      <w:r w:rsidRPr="003D5E98">
        <w:rPr>
          <w:rFonts w:ascii="Arial" w:hAnsi="Arial" w:cs="Arial"/>
          <w:b/>
          <w:bCs/>
        </w:rPr>
        <w:t>Kwalifikacje osób świadczących usługi asystencji osobistej</w:t>
      </w:r>
    </w:p>
    <w:p w14:paraId="1FE9E36A" w14:textId="77777777" w:rsidR="004B4586" w:rsidRPr="003D5E98" w:rsidRDefault="004B4586" w:rsidP="003D5E98">
      <w:pPr>
        <w:pStyle w:val="Akapitzlist1"/>
        <w:spacing w:after="0" w:line="360" w:lineRule="auto"/>
        <w:ind w:left="284" w:hanging="284"/>
        <w:jc w:val="center"/>
        <w:rPr>
          <w:rFonts w:ascii="Arial" w:eastAsia="Times New Roman" w:hAnsi="Arial" w:cs="Arial"/>
        </w:rPr>
      </w:pPr>
    </w:p>
    <w:p w14:paraId="698B2B41" w14:textId="292481E8" w:rsidR="009C397E" w:rsidRPr="003D5E98" w:rsidRDefault="006C4A97" w:rsidP="003D5E98">
      <w:pPr>
        <w:pStyle w:val="Akapitzlist1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t xml:space="preserve">Usługi asystencji osobistej mogą świadczyć osoby, niebędące członkami rodziny </w:t>
      </w:r>
      <w:r w:rsidR="00FA31F7" w:rsidRPr="003D5E98">
        <w:rPr>
          <w:rFonts w:ascii="Arial" w:eastAsia="Times New Roman" w:hAnsi="Arial" w:cs="Arial"/>
        </w:rPr>
        <w:t>Uczestnika</w:t>
      </w:r>
      <w:r w:rsidRPr="003D5E98">
        <w:rPr>
          <w:rFonts w:ascii="Arial" w:eastAsia="Times New Roman" w:hAnsi="Arial" w:cs="Arial"/>
        </w:rPr>
        <w:t xml:space="preserve">, opiekunami prawnymi </w:t>
      </w:r>
      <w:r w:rsidR="00FA31F7" w:rsidRPr="003D5E98">
        <w:rPr>
          <w:rFonts w:ascii="Arial" w:eastAsia="Times New Roman" w:hAnsi="Arial" w:cs="Arial"/>
        </w:rPr>
        <w:t>Uczestnika</w:t>
      </w:r>
      <w:r w:rsidRPr="003D5E98">
        <w:rPr>
          <w:rFonts w:ascii="Arial" w:eastAsia="Times New Roman" w:hAnsi="Arial" w:cs="Arial"/>
        </w:rPr>
        <w:t xml:space="preserve"> lub osobami faktycznie zamieszkującymi razem </w:t>
      </w:r>
      <w:r w:rsidR="00572BE2" w:rsidRPr="003D5E98">
        <w:rPr>
          <w:rFonts w:ascii="Arial" w:eastAsia="Times New Roman" w:hAnsi="Arial" w:cs="Arial"/>
        </w:rPr>
        <w:br/>
      </w:r>
      <w:r w:rsidRPr="003D5E98">
        <w:rPr>
          <w:rFonts w:ascii="Arial" w:eastAsia="Times New Roman" w:hAnsi="Arial" w:cs="Arial"/>
        </w:rPr>
        <w:t>z uczestnikiem</w:t>
      </w:r>
      <w:r w:rsidR="009C397E" w:rsidRPr="003D5E98">
        <w:rPr>
          <w:rFonts w:ascii="Arial" w:eastAsia="Times New Roman" w:hAnsi="Arial" w:cs="Arial"/>
        </w:rPr>
        <w:t xml:space="preserve"> oraz</w:t>
      </w:r>
      <w:r w:rsidR="00572BE2" w:rsidRPr="003D5E98">
        <w:rPr>
          <w:rFonts w:ascii="Arial" w:eastAsia="Times New Roman" w:hAnsi="Arial" w:cs="Arial"/>
        </w:rPr>
        <w:t>:</w:t>
      </w:r>
    </w:p>
    <w:p w14:paraId="1B074A3C" w14:textId="2D5E5B8B" w:rsidR="009C397E" w:rsidRPr="003D5E98" w:rsidRDefault="009C397E" w:rsidP="003D5E98">
      <w:pPr>
        <w:pStyle w:val="Akapitzlist1"/>
        <w:spacing w:line="360" w:lineRule="auto"/>
        <w:ind w:left="284" w:hanging="284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t xml:space="preserve">1) w przypadku wskazania przez realizatora </w:t>
      </w:r>
      <w:r w:rsidR="00FA31F7" w:rsidRPr="003D5E98">
        <w:rPr>
          <w:rFonts w:ascii="Arial" w:eastAsia="Times New Roman" w:hAnsi="Arial" w:cs="Arial"/>
        </w:rPr>
        <w:t>Programu</w:t>
      </w:r>
      <w:r w:rsidRPr="003D5E98">
        <w:rPr>
          <w:rFonts w:ascii="Arial" w:eastAsia="Times New Roman" w:hAnsi="Arial" w:cs="Arial"/>
        </w:rPr>
        <w:t>:</w:t>
      </w:r>
    </w:p>
    <w:p w14:paraId="002728AE" w14:textId="53EC7B8B" w:rsidR="009C397E" w:rsidRPr="003D5E98" w:rsidRDefault="009C397E" w:rsidP="003D5E98">
      <w:pPr>
        <w:pStyle w:val="Akapitzlist1"/>
        <w:numPr>
          <w:ilvl w:val="1"/>
          <w:numId w:val="26"/>
        </w:numPr>
        <w:spacing w:line="360" w:lineRule="auto"/>
        <w:ind w:left="709" w:hanging="425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t>posiadające dokument potwierdzający uzyskanie kwalifikacji w następujących</w:t>
      </w:r>
      <w:r w:rsidR="002022EA" w:rsidRPr="003D5E98">
        <w:rPr>
          <w:rFonts w:ascii="Arial" w:eastAsia="Times New Roman" w:hAnsi="Arial" w:cs="Arial"/>
        </w:rPr>
        <w:t xml:space="preserve"> </w:t>
      </w:r>
      <w:r w:rsidRPr="003D5E98">
        <w:rPr>
          <w:rFonts w:ascii="Arial" w:eastAsia="Times New Roman" w:hAnsi="Arial" w:cs="Arial"/>
        </w:rPr>
        <w:t>zawodach i specjalnościach: asystent osoby niepełnosprawnej, opiekun osoby</w:t>
      </w:r>
      <w:r w:rsidR="002022EA" w:rsidRPr="003D5E98">
        <w:rPr>
          <w:rFonts w:ascii="Arial" w:eastAsia="Times New Roman" w:hAnsi="Arial" w:cs="Arial"/>
        </w:rPr>
        <w:t xml:space="preserve">, </w:t>
      </w:r>
      <w:r w:rsidRPr="003D5E98">
        <w:rPr>
          <w:rFonts w:ascii="Arial" w:eastAsia="Times New Roman" w:hAnsi="Arial" w:cs="Arial"/>
        </w:rPr>
        <w:t>starszej, opiekun medyczny, pedagog, psycholog, terapeuta zajęciowy,</w:t>
      </w:r>
      <w:r w:rsidR="002022EA" w:rsidRPr="003D5E98">
        <w:rPr>
          <w:rFonts w:ascii="Arial" w:eastAsia="Times New Roman" w:hAnsi="Arial" w:cs="Arial"/>
        </w:rPr>
        <w:t xml:space="preserve"> </w:t>
      </w:r>
      <w:r w:rsidRPr="003D5E98">
        <w:rPr>
          <w:rFonts w:ascii="Arial" w:eastAsia="Times New Roman" w:hAnsi="Arial" w:cs="Arial"/>
        </w:rPr>
        <w:t>pielęgniarka, siostra PCK, fizjoterapeuta lub</w:t>
      </w:r>
      <w:r w:rsidR="00192E38" w:rsidRPr="003D5E98">
        <w:rPr>
          <w:rFonts w:ascii="Arial" w:eastAsia="Times New Roman" w:hAnsi="Arial" w:cs="Arial"/>
        </w:rPr>
        <w:t xml:space="preserve"> </w:t>
      </w:r>
      <w:r w:rsidRPr="003D5E98">
        <w:rPr>
          <w:rFonts w:ascii="Arial" w:eastAsia="Times New Roman" w:hAnsi="Arial" w:cs="Arial"/>
        </w:rPr>
        <w:t xml:space="preserve">za zgodą realizatora </w:t>
      </w:r>
      <w:r w:rsidR="00FA31F7" w:rsidRPr="003D5E98">
        <w:rPr>
          <w:rFonts w:ascii="Arial" w:eastAsia="Times New Roman" w:hAnsi="Arial" w:cs="Arial"/>
        </w:rPr>
        <w:t>Programu</w:t>
      </w:r>
      <w:r w:rsidRPr="003D5E98">
        <w:rPr>
          <w:rFonts w:ascii="Arial" w:eastAsia="Times New Roman" w:hAnsi="Arial" w:cs="Arial"/>
        </w:rPr>
        <w:t>, w</w:t>
      </w:r>
      <w:r w:rsidR="002022EA" w:rsidRPr="003D5E98">
        <w:rPr>
          <w:rFonts w:ascii="Arial" w:eastAsia="Times New Roman" w:hAnsi="Arial" w:cs="Arial"/>
        </w:rPr>
        <w:t xml:space="preserve"> </w:t>
      </w:r>
      <w:r w:rsidRPr="003D5E98">
        <w:rPr>
          <w:rFonts w:ascii="Arial" w:eastAsia="Times New Roman" w:hAnsi="Arial" w:cs="Arial"/>
        </w:rPr>
        <w:t>innych zawodach</w:t>
      </w:r>
      <w:r w:rsidR="00192E38" w:rsidRPr="003D5E98">
        <w:rPr>
          <w:rFonts w:ascii="Arial" w:eastAsia="Times New Roman" w:hAnsi="Arial" w:cs="Arial"/>
        </w:rPr>
        <w:br/>
      </w:r>
      <w:r w:rsidRPr="003D5E98">
        <w:rPr>
          <w:rFonts w:ascii="Arial" w:eastAsia="Times New Roman" w:hAnsi="Arial" w:cs="Arial"/>
        </w:rPr>
        <w:t xml:space="preserve"> i specjalnościach o charakterze medycznym lub opiekuńczym</w:t>
      </w:r>
      <w:r w:rsidR="00572BE2" w:rsidRPr="003D5E98">
        <w:rPr>
          <w:rFonts w:ascii="Arial" w:eastAsia="Times New Roman" w:hAnsi="Arial" w:cs="Arial"/>
        </w:rPr>
        <w:t xml:space="preserve">, </w:t>
      </w:r>
      <w:r w:rsidRPr="003D5E98">
        <w:rPr>
          <w:rFonts w:ascii="Arial" w:eastAsia="Times New Roman" w:hAnsi="Arial" w:cs="Arial"/>
        </w:rPr>
        <w:t>lub</w:t>
      </w:r>
    </w:p>
    <w:p w14:paraId="103E7CA7" w14:textId="362856D9" w:rsidR="009C397E" w:rsidRPr="003D5E98" w:rsidRDefault="009C397E" w:rsidP="003D5E98">
      <w:pPr>
        <w:pStyle w:val="Akapitzlist1"/>
        <w:numPr>
          <w:ilvl w:val="1"/>
          <w:numId w:val="26"/>
        </w:numPr>
        <w:spacing w:line="360" w:lineRule="auto"/>
        <w:ind w:left="709" w:hanging="425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t>posiadające co najmniej 6-miesięczne, udokumentowane doświadczenie w</w:t>
      </w:r>
      <w:r w:rsidR="002022EA" w:rsidRPr="003D5E98">
        <w:rPr>
          <w:rFonts w:ascii="Arial" w:eastAsia="Times New Roman" w:hAnsi="Arial" w:cs="Arial"/>
        </w:rPr>
        <w:t xml:space="preserve"> </w:t>
      </w:r>
      <w:r w:rsidRPr="003D5E98">
        <w:rPr>
          <w:rFonts w:ascii="Arial" w:eastAsia="Times New Roman" w:hAnsi="Arial" w:cs="Arial"/>
        </w:rPr>
        <w:t>udzielaniu bezpośredniej pomocy osobom z niepełnosprawnościami, np.</w:t>
      </w:r>
      <w:r w:rsidR="002022EA" w:rsidRPr="003D5E98">
        <w:rPr>
          <w:rFonts w:ascii="Arial" w:eastAsia="Times New Roman" w:hAnsi="Arial" w:cs="Arial"/>
        </w:rPr>
        <w:t xml:space="preserve"> </w:t>
      </w:r>
      <w:r w:rsidRPr="003D5E98">
        <w:rPr>
          <w:rFonts w:ascii="Arial" w:eastAsia="Times New Roman" w:hAnsi="Arial" w:cs="Arial"/>
        </w:rPr>
        <w:t>doświadczenie zawodowe, udzielanie wsparcia osobom</w:t>
      </w:r>
      <w:r w:rsidR="002022EA" w:rsidRPr="003D5E98">
        <w:rPr>
          <w:rFonts w:ascii="Arial" w:eastAsia="Times New Roman" w:hAnsi="Arial" w:cs="Arial"/>
        </w:rPr>
        <w:t xml:space="preserve"> </w:t>
      </w:r>
      <w:r w:rsidRPr="003D5E98">
        <w:rPr>
          <w:rFonts w:ascii="Arial" w:eastAsia="Times New Roman" w:hAnsi="Arial" w:cs="Arial"/>
        </w:rPr>
        <w:t>z niepełnosprawnościami w formie wolontariatu, oraz</w:t>
      </w:r>
    </w:p>
    <w:p w14:paraId="43ED61C3" w14:textId="37DC6862" w:rsidR="009C397E" w:rsidRPr="003D5E98" w:rsidRDefault="009C397E" w:rsidP="003D5E98">
      <w:pPr>
        <w:pStyle w:val="Akapitzlist1"/>
        <w:spacing w:line="360" w:lineRule="auto"/>
        <w:ind w:left="284" w:hanging="284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lastRenderedPageBreak/>
        <w:t xml:space="preserve">2) w przypadku wskazania przez </w:t>
      </w:r>
      <w:r w:rsidR="00FA31F7" w:rsidRPr="003D5E98">
        <w:rPr>
          <w:rFonts w:ascii="Arial" w:eastAsia="Times New Roman" w:hAnsi="Arial" w:cs="Arial"/>
        </w:rPr>
        <w:t>Uczestnika</w:t>
      </w:r>
      <w:r w:rsidRPr="003D5E98">
        <w:rPr>
          <w:rFonts w:ascii="Arial" w:eastAsia="Times New Roman" w:hAnsi="Arial" w:cs="Arial"/>
        </w:rPr>
        <w:t xml:space="preserve"> lub jego opiekuna prawnego (w przypadku</w:t>
      </w:r>
      <w:r w:rsidR="002022EA" w:rsidRPr="003D5E98">
        <w:rPr>
          <w:rFonts w:ascii="Arial" w:eastAsia="Times New Roman" w:hAnsi="Arial" w:cs="Arial"/>
        </w:rPr>
        <w:t xml:space="preserve"> </w:t>
      </w:r>
      <w:r w:rsidRPr="003D5E98">
        <w:rPr>
          <w:rFonts w:ascii="Arial" w:eastAsia="Times New Roman" w:hAnsi="Arial" w:cs="Arial"/>
        </w:rPr>
        <w:t>osoby małoletniej albo ubezwłasnowolnionej całkowicie) w Karcie zgłoszenia do</w:t>
      </w:r>
      <w:r w:rsidR="002022EA" w:rsidRPr="003D5E98">
        <w:rPr>
          <w:rFonts w:ascii="Arial" w:eastAsia="Times New Roman" w:hAnsi="Arial" w:cs="Arial"/>
        </w:rPr>
        <w:t xml:space="preserve"> </w:t>
      </w:r>
      <w:r w:rsidR="00FA31F7" w:rsidRPr="003D5E98">
        <w:rPr>
          <w:rFonts w:ascii="Arial" w:eastAsia="Times New Roman" w:hAnsi="Arial" w:cs="Arial"/>
        </w:rPr>
        <w:t>Programu</w:t>
      </w:r>
      <w:r w:rsidRPr="003D5E98">
        <w:rPr>
          <w:rFonts w:ascii="Arial" w:eastAsia="Times New Roman" w:hAnsi="Arial" w:cs="Arial"/>
        </w:rPr>
        <w:t xml:space="preserve"> „Asystent osobisty osoby z niepełnosprawnością” dla Jednostek</w:t>
      </w:r>
      <w:r w:rsidR="002022EA" w:rsidRPr="003D5E98">
        <w:rPr>
          <w:rFonts w:ascii="Arial" w:eastAsia="Times New Roman" w:hAnsi="Arial" w:cs="Arial"/>
        </w:rPr>
        <w:t xml:space="preserve"> </w:t>
      </w:r>
      <w:r w:rsidRPr="003D5E98">
        <w:rPr>
          <w:rFonts w:ascii="Arial" w:eastAsia="Times New Roman" w:hAnsi="Arial" w:cs="Arial"/>
        </w:rPr>
        <w:t xml:space="preserve">Samorządu Terytorialnego - edycja 2026, </w:t>
      </w:r>
      <w:r w:rsidR="00FA31F7" w:rsidRPr="003D5E98">
        <w:rPr>
          <w:rFonts w:ascii="Arial" w:eastAsia="Times New Roman" w:hAnsi="Arial" w:cs="Arial"/>
        </w:rPr>
        <w:t>Programu</w:t>
      </w:r>
      <w:r w:rsidR="00572BE2" w:rsidRPr="003D5E98">
        <w:rPr>
          <w:rFonts w:ascii="Arial" w:eastAsia="Times New Roman" w:hAnsi="Arial" w:cs="Arial"/>
        </w:rPr>
        <w:t xml:space="preserve"> </w:t>
      </w:r>
      <w:r w:rsidRPr="003D5E98">
        <w:rPr>
          <w:rFonts w:ascii="Arial" w:eastAsia="Times New Roman" w:hAnsi="Arial" w:cs="Arial"/>
        </w:rPr>
        <w:t>przygotowane do świadczenia usług asystencji osobistej</w:t>
      </w:r>
      <w:r w:rsidR="00046FC6" w:rsidRPr="003D5E98">
        <w:rPr>
          <w:rFonts w:ascii="Arial" w:eastAsia="Times New Roman" w:hAnsi="Arial" w:cs="Arial"/>
        </w:rPr>
        <w:br/>
      </w:r>
      <w:r w:rsidRPr="003D5E98">
        <w:rPr>
          <w:rFonts w:ascii="Arial" w:eastAsia="Times New Roman" w:hAnsi="Arial" w:cs="Arial"/>
        </w:rPr>
        <w:t xml:space="preserve">na podstawie oświadczenia </w:t>
      </w:r>
      <w:r w:rsidR="00FA31F7" w:rsidRPr="003D5E98">
        <w:rPr>
          <w:rFonts w:ascii="Arial" w:eastAsia="Times New Roman" w:hAnsi="Arial" w:cs="Arial"/>
        </w:rPr>
        <w:t>Uczestnika</w:t>
      </w:r>
      <w:r w:rsidRPr="003D5E98">
        <w:rPr>
          <w:rFonts w:ascii="Arial" w:eastAsia="Times New Roman" w:hAnsi="Arial" w:cs="Arial"/>
        </w:rPr>
        <w:t xml:space="preserve"> lub jego opiekuna prawnego.</w:t>
      </w:r>
    </w:p>
    <w:p w14:paraId="1BEAE252" w14:textId="1D9D502B" w:rsidR="009C397E" w:rsidRPr="003D5E98" w:rsidRDefault="009C397E" w:rsidP="003D5E98">
      <w:pPr>
        <w:pStyle w:val="Akapitzlist1"/>
        <w:numPr>
          <w:ilvl w:val="0"/>
          <w:numId w:val="10"/>
        </w:numPr>
        <w:spacing w:line="360" w:lineRule="auto"/>
        <w:ind w:left="426" w:hanging="426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t xml:space="preserve">Asystentem nie może być osoba będąca </w:t>
      </w:r>
      <w:r w:rsidR="00FA31F7" w:rsidRPr="003D5E98">
        <w:rPr>
          <w:rFonts w:ascii="Arial" w:eastAsia="Times New Roman" w:hAnsi="Arial" w:cs="Arial"/>
        </w:rPr>
        <w:t>U</w:t>
      </w:r>
      <w:r w:rsidRPr="003D5E98">
        <w:rPr>
          <w:rFonts w:ascii="Arial" w:eastAsia="Times New Roman" w:hAnsi="Arial" w:cs="Arial"/>
        </w:rPr>
        <w:t xml:space="preserve">czestnikiem </w:t>
      </w:r>
      <w:r w:rsidR="00FA31F7" w:rsidRPr="003D5E98">
        <w:rPr>
          <w:rFonts w:ascii="Arial" w:eastAsia="Times New Roman" w:hAnsi="Arial" w:cs="Arial"/>
        </w:rPr>
        <w:t>P</w:t>
      </w:r>
      <w:r w:rsidRPr="003D5E98">
        <w:rPr>
          <w:rFonts w:ascii="Arial" w:eastAsia="Times New Roman" w:hAnsi="Arial" w:cs="Arial"/>
        </w:rPr>
        <w:t>rogramów Ministra</w:t>
      </w:r>
      <w:r w:rsidR="002022EA" w:rsidRPr="003D5E98">
        <w:rPr>
          <w:rFonts w:ascii="Arial" w:eastAsia="Times New Roman" w:hAnsi="Arial" w:cs="Arial"/>
        </w:rPr>
        <w:t xml:space="preserve"> </w:t>
      </w:r>
      <w:r w:rsidRPr="003D5E98">
        <w:rPr>
          <w:rFonts w:ascii="Arial" w:eastAsia="Times New Roman" w:hAnsi="Arial" w:cs="Arial"/>
        </w:rPr>
        <w:t>finansowanych z</w:t>
      </w:r>
      <w:r w:rsidR="00572BE2" w:rsidRPr="003D5E98">
        <w:rPr>
          <w:rFonts w:ascii="Arial" w:eastAsia="Times New Roman" w:hAnsi="Arial" w:cs="Arial"/>
        </w:rPr>
        <w:t xml:space="preserve">e </w:t>
      </w:r>
      <w:r w:rsidRPr="003D5E98">
        <w:rPr>
          <w:rFonts w:ascii="Arial" w:eastAsia="Times New Roman" w:hAnsi="Arial" w:cs="Arial"/>
        </w:rPr>
        <w:t>środków Funduszu dotyczących usług asystencji osobistej i opieki</w:t>
      </w:r>
      <w:r w:rsidR="002022EA" w:rsidRPr="003D5E98">
        <w:rPr>
          <w:rFonts w:ascii="Arial" w:eastAsia="Times New Roman" w:hAnsi="Arial" w:cs="Arial"/>
        </w:rPr>
        <w:t xml:space="preserve"> </w:t>
      </w:r>
      <w:proofErr w:type="spellStart"/>
      <w:r w:rsidRPr="003D5E98">
        <w:rPr>
          <w:rFonts w:ascii="Arial" w:eastAsia="Times New Roman" w:hAnsi="Arial" w:cs="Arial"/>
        </w:rPr>
        <w:t>wytchnieniowej</w:t>
      </w:r>
      <w:proofErr w:type="spellEnd"/>
      <w:r w:rsidR="00046FC6" w:rsidRPr="003D5E98">
        <w:rPr>
          <w:rFonts w:ascii="Arial" w:eastAsia="Times New Roman" w:hAnsi="Arial" w:cs="Arial"/>
        </w:rPr>
        <w:t>,</w:t>
      </w:r>
      <w:r w:rsidRPr="003D5E98">
        <w:rPr>
          <w:rFonts w:ascii="Arial" w:eastAsia="Times New Roman" w:hAnsi="Arial" w:cs="Arial"/>
        </w:rPr>
        <w:t xml:space="preserve"> ani osoba, która jest opiekunem prawnym </w:t>
      </w:r>
      <w:r w:rsidR="00FA31F7" w:rsidRPr="003D5E98">
        <w:rPr>
          <w:rFonts w:ascii="Arial" w:eastAsia="Times New Roman" w:hAnsi="Arial" w:cs="Arial"/>
        </w:rPr>
        <w:t>Uczestnika</w:t>
      </w:r>
      <w:r w:rsidRPr="003D5E98">
        <w:rPr>
          <w:rFonts w:ascii="Arial" w:eastAsia="Times New Roman" w:hAnsi="Arial" w:cs="Arial"/>
        </w:rPr>
        <w:t xml:space="preserve"> </w:t>
      </w:r>
      <w:r w:rsidR="00FA31F7" w:rsidRPr="003D5E98">
        <w:rPr>
          <w:rFonts w:ascii="Arial" w:eastAsia="Times New Roman" w:hAnsi="Arial" w:cs="Arial"/>
        </w:rPr>
        <w:t>Programu</w:t>
      </w:r>
      <w:r w:rsidRPr="003D5E98">
        <w:rPr>
          <w:rFonts w:ascii="Arial" w:eastAsia="Times New Roman" w:hAnsi="Arial" w:cs="Arial"/>
        </w:rPr>
        <w:t>.</w:t>
      </w:r>
    </w:p>
    <w:p w14:paraId="1AC45A70" w14:textId="1B7315A9" w:rsidR="009C397E" w:rsidRPr="003D5E98" w:rsidRDefault="009C397E" w:rsidP="003D5E98">
      <w:pPr>
        <w:pStyle w:val="Akapitzlist1"/>
        <w:numPr>
          <w:ilvl w:val="0"/>
          <w:numId w:val="10"/>
        </w:numPr>
        <w:spacing w:line="360" w:lineRule="auto"/>
        <w:ind w:left="426" w:hanging="426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t>Posiadanie doświadczenia, o którym mowa w pkt 1 lit. b, może zostać udokumentowane pisemnym oświadczeniem podmiotu, który zlecał udzielanie bezpośredniej pomocy osobom z niepełnosprawnościami. Podmiotem tym może być również osoba fizyczna</w:t>
      </w:r>
      <w:r w:rsidR="00572BE2" w:rsidRPr="003D5E98">
        <w:rPr>
          <w:rFonts w:ascii="Arial" w:eastAsia="Times New Roman" w:hAnsi="Arial" w:cs="Arial"/>
        </w:rPr>
        <w:br/>
      </w:r>
      <w:r w:rsidRPr="003D5E98">
        <w:rPr>
          <w:rFonts w:ascii="Arial" w:eastAsia="Times New Roman" w:hAnsi="Arial" w:cs="Arial"/>
        </w:rPr>
        <w:t xml:space="preserve"> (a więc nie tylko osoba prawna, czy jednostka organizacyjna nie posiadająca osobowości prawnej), która zleciła udzielenie bezpośredniej pomocy osobie z niepełnosprawnością</w:t>
      </w:r>
      <w:r w:rsidR="00572BE2" w:rsidRPr="003D5E98">
        <w:rPr>
          <w:rFonts w:ascii="Arial" w:eastAsia="Times New Roman" w:hAnsi="Arial" w:cs="Arial"/>
        </w:rPr>
        <w:t>.</w:t>
      </w:r>
    </w:p>
    <w:p w14:paraId="693BD14B" w14:textId="6B008568" w:rsidR="009C397E" w:rsidRPr="003D5E98" w:rsidRDefault="009C397E" w:rsidP="003D5E98">
      <w:pPr>
        <w:pStyle w:val="Akapitzlist1"/>
        <w:numPr>
          <w:ilvl w:val="0"/>
          <w:numId w:val="10"/>
        </w:numPr>
        <w:spacing w:line="360" w:lineRule="auto"/>
        <w:ind w:left="426" w:hanging="426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t>Ocena posiadania przez osobę doświadczenia w udzielaniu bezpośredniej pomocy</w:t>
      </w:r>
      <w:r w:rsidR="002022EA" w:rsidRPr="003D5E98">
        <w:rPr>
          <w:rFonts w:ascii="Arial" w:eastAsia="Times New Roman" w:hAnsi="Arial" w:cs="Arial"/>
        </w:rPr>
        <w:t xml:space="preserve"> </w:t>
      </w:r>
      <w:r w:rsidRPr="003D5E98">
        <w:rPr>
          <w:rFonts w:ascii="Arial" w:eastAsia="Times New Roman" w:hAnsi="Arial" w:cs="Arial"/>
        </w:rPr>
        <w:t xml:space="preserve">osobom z niepełnosprawnościami należy do realizatora </w:t>
      </w:r>
      <w:r w:rsidR="00FA31F7" w:rsidRPr="003D5E98">
        <w:rPr>
          <w:rFonts w:ascii="Arial" w:eastAsia="Times New Roman" w:hAnsi="Arial" w:cs="Arial"/>
        </w:rPr>
        <w:t>Programu</w:t>
      </w:r>
      <w:r w:rsidRPr="003D5E98">
        <w:rPr>
          <w:rFonts w:ascii="Arial" w:eastAsia="Times New Roman" w:hAnsi="Arial" w:cs="Arial"/>
        </w:rPr>
        <w:t>.</w:t>
      </w:r>
    </w:p>
    <w:p w14:paraId="6B3E5C23" w14:textId="05F1C75D" w:rsidR="009C397E" w:rsidRPr="003D5E98" w:rsidRDefault="009C397E" w:rsidP="003D5E98">
      <w:pPr>
        <w:pStyle w:val="Akapitzlist1"/>
        <w:spacing w:line="360" w:lineRule="auto"/>
        <w:ind w:left="284" w:hanging="284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t xml:space="preserve">5. </w:t>
      </w:r>
      <w:r w:rsidR="00046FC6" w:rsidRPr="003D5E98">
        <w:rPr>
          <w:rFonts w:ascii="Arial" w:eastAsia="Times New Roman" w:hAnsi="Arial" w:cs="Arial"/>
        </w:rPr>
        <w:t xml:space="preserve"> </w:t>
      </w:r>
      <w:r w:rsidRPr="003D5E98">
        <w:rPr>
          <w:rFonts w:ascii="Arial" w:eastAsia="Times New Roman" w:hAnsi="Arial" w:cs="Arial"/>
        </w:rPr>
        <w:t xml:space="preserve">Na potrzeby realizacji </w:t>
      </w:r>
      <w:r w:rsidR="00FA31F7" w:rsidRPr="003D5E98">
        <w:rPr>
          <w:rFonts w:ascii="Arial" w:eastAsia="Times New Roman" w:hAnsi="Arial" w:cs="Arial"/>
        </w:rPr>
        <w:t>Programu</w:t>
      </w:r>
      <w:r w:rsidRPr="003D5E98">
        <w:rPr>
          <w:rFonts w:ascii="Arial" w:eastAsia="Times New Roman" w:hAnsi="Arial" w:cs="Arial"/>
        </w:rPr>
        <w:t xml:space="preserve"> za członków rodziny </w:t>
      </w:r>
      <w:r w:rsidR="00FA31F7" w:rsidRPr="003D5E98">
        <w:rPr>
          <w:rFonts w:ascii="Arial" w:eastAsia="Times New Roman" w:hAnsi="Arial" w:cs="Arial"/>
        </w:rPr>
        <w:t>Uczestnika</w:t>
      </w:r>
      <w:r w:rsidRPr="003D5E98">
        <w:rPr>
          <w:rFonts w:ascii="Arial" w:eastAsia="Times New Roman" w:hAnsi="Arial" w:cs="Arial"/>
        </w:rPr>
        <w:t xml:space="preserve"> uznaje się wstępnych</w:t>
      </w:r>
      <w:r w:rsidR="002022EA" w:rsidRPr="003D5E98">
        <w:rPr>
          <w:rFonts w:ascii="Arial" w:eastAsia="Times New Roman" w:hAnsi="Arial" w:cs="Arial"/>
        </w:rPr>
        <w:t xml:space="preserve"> </w:t>
      </w:r>
      <w:r w:rsidRPr="003D5E98">
        <w:rPr>
          <w:rFonts w:ascii="Arial" w:eastAsia="Times New Roman" w:hAnsi="Arial" w:cs="Arial"/>
        </w:rPr>
        <w:t>oraz zstępnych, krewnych w lini</w:t>
      </w:r>
      <w:r w:rsidR="00553E77" w:rsidRPr="003D5E98">
        <w:rPr>
          <w:rFonts w:ascii="Arial" w:eastAsia="Times New Roman" w:hAnsi="Arial" w:cs="Arial"/>
        </w:rPr>
        <w:t>i</w:t>
      </w:r>
      <w:r w:rsidRPr="003D5E98">
        <w:rPr>
          <w:rFonts w:ascii="Arial" w:eastAsia="Times New Roman" w:hAnsi="Arial" w:cs="Arial"/>
        </w:rPr>
        <w:t xml:space="preserve"> bocznej, małżonka, wstępnych oraz zstępnych</w:t>
      </w:r>
      <w:r w:rsidR="002022EA" w:rsidRPr="003D5E98">
        <w:rPr>
          <w:rFonts w:ascii="Arial" w:eastAsia="Times New Roman" w:hAnsi="Arial" w:cs="Arial"/>
        </w:rPr>
        <w:t xml:space="preserve"> </w:t>
      </w:r>
      <w:r w:rsidRPr="003D5E98">
        <w:rPr>
          <w:rFonts w:ascii="Arial" w:eastAsia="Times New Roman" w:hAnsi="Arial" w:cs="Arial"/>
        </w:rPr>
        <w:t>małżonka, krewnych w lin</w:t>
      </w:r>
      <w:r w:rsidR="00553E77" w:rsidRPr="003D5E98">
        <w:rPr>
          <w:rFonts w:ascii="Arial" w:eastAsia="Times New Roman" w:hAnsi="Arial" w:cs="Arial"/>
        </w:rPr>
        <w:t>i</w:t>
      </w:r>
      <w:r w:rsidRPr="003D5E98">
        <w:rPr>
          <w:rFonts w:ascii="Arial" w:eastAsia="Times New Roman" w:hAnsi="Arial" w:cs="Arial"/>
        </w:rPr>
        <w:t>i bocznej małżonka, zięcia, synową, macochę, ojczyma oraz</w:t>
      </w:r>
      <w:r w:rsidR="002022EA" w:rsidRPr="003D5E98">
        <w:rPr>
          <w:rFonts w:ascii="Arial" w:eastAsia="Times New Roman" w:hAnsi="Arial" w:cs="Arial"/>
        </w:rPr>
        <w:t xml:space="preserve"> </w:t>
      </w:r>
      <w:r w:rsidRPr="003D5E98">
        <w:rPr>
          <w:rFonts w:ascii="Arial" w:eastAsia="Times New Roman" w:hAnsi="Arial" w:cs="Arial"/>
        </w:rPr>
        <w:t>osobę pozostającą we wspólnym pożyciu, a także osobę pozostającą w stosunku</w:t>
      </w:r>
      <w:r w:rsidR="002022EA" w:rsidRPr="003D5E98">
        <w:rPr>
          <w:rFonts w:ascii="Arial" w:eastAsia="Times New Roman" w:hAnsi="Arial" w:cs="Arial"/>
        </w:rPr>
        <w:t xml:space="preserve"> </w:t>
      </w:r>
      <w:r w:rsidRPr="003D5E98">
        <w:rPr>
          <w:rFonts w:ascii="Arial" w:eastAsia="Times New Roman" w:hAnsi="Arial" w:cs="Arial"/>
        </w:rPr>
        <w:t>przysposobienia z uczestnikiem.</w:t>
      </w:r>
    </w:p>
    <w:p w14:paraId="47C9AA86" w14:textId="296F3EFC" w:rsidR="009C397E" w:rsidRPr="003D5E98" w:rsidRDefault="009C397E" w:rsidP="003D5E98">
      <w:pPr>
        <w:pStyle w:val="Akapitzlist1"/>
        <w:spacing w:line="360" w:lineRule="auto"/>
        <w:ind w:left="284" w:hanging="284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t xml:space="preserve">6. </w:t>
      </w:r>
      <w:r w:rsidR="00046FC6" w:rsidRPr="003D5E98">
        <w:rPr>
          <w:rFonts w:ascii="Arial" w:eastAsia="Times New Roman" w:hAnsi="Arial" w:cs="Arial"/>
        </w:rPr>
        <w:t xml:space="preserve"> </w:t>
      </w:r>
      <w:r w:rsidRPr="003D5E98">
        <w:rPr>
          <w:rFonts w:ascii="Arial" w:eastAsia="Times New Roman" w:hAnsi="Arial" w:cs="Arial"/>
        </w:rPr>
        <w:t xml:space="preserve">W pierwszej kolejności, asystentem może zostać osoba wskazana przez </w:t>
      </w:r>
      <w:r w:rsidR="00FA31F7" w:rsidRPr="003D5E98">
        <w:rPr>
          <w:rFonts w:ascii="Arial" w:eastAsia="Times New Roman" w:hAnsi="Arial" w:cs="Arial"/>
        </w:rPr>
        <w:t>Uczestnika</w:t>
      </w:r>
      <w:r w:rsidRPr="003D5E98">
        <w:rPr>
          <w:rFonts w:ascii="Arial" w:eastAsia="Times New Roman" w:hAnsi="Arial" w:cs="Arial"/>
        </w:rPr>
        <w:t xml:space="preserve"> lub</w:t>
      </w:r>
      <w:r w:rsidR="002022EA" w:rsidRPr="003D5E98">
        <w:rPr>
          <w:rFonts w:ascii="Arial" w:eastAsia="Times New Roman" w:hAnsi="Arial" w:cs="Arial"/>
        </w:rPr>
        <w:t xml:space="preserve"> </w:t>
      </w:r>
      <w:r w:rsidRPr="003D5E98">
        <w:rPr>
          <w:rFonts w:ascii="Arial" w:eastAsia="Times New Roman" w:hAnsi="Arial" w:cs="Arial"/>
        </w:rPr>
        <w:t xml:space="preserve">jego opiekuna prawnego, </w:t>
      </w:r>
      <w:r w:rsidR="001B477D" w:rsidRPr="003D5E98">
        <w:rPr>
          <w:rFonts w:ascii="Arial" w:eastAsia="Times New Roman" w:hAnsi="Arial" w:cs="Arial"/>
        </w:rPr>
        <w:t>przygotowan</w:t>
      </w:r>
      <w:r w:rsidR="00046FC6" w:rsidRPr="003D5E98">
        <w:rPr>
          <w:rFonts w:ascii="Arial" w:eastAsia="Times New Roman" w:hAnsi="Arial" w:cs="Arial"/>
        </w:rPr>
        <w:t>a</w:t>
      </w:r>
      <w:r w:rsidR="001B477D" w:rsidRPr="003D5E98">
        <w:rPr>
          <w:rFonts w:ascii="Arial" w:eastAsia="Times New Roman" w:hAnsi="Arial" w:cs="Arial"/>
        </w:rPr>
        <w:t xml:space="preserve"> do świadczenia usług asystencji osobistej na podstawie oświadczenia </w:t>
      </w:r>
      <w:r w:rsidR="00FA31F7" w:rsidRPr="003D5E98">
        <w:rPr>
          <w:rFonts w:ascii="Arial" w:eastAsia="Times New Roman" w:hAnsi="Arial" w:cs="Arial"/>
        </w:rPr>
        <w:t>Uczestnika</w:t>
      </w:r>
      <w:r w:rsidR="001B477D" w:rsidRPr="003D5E98">
        <w:rPr>
          <w:rFonts w:ascii="Arial" w:eastAsia="Times New Roman" w:hAnsi="Arial" w:cs="Arial"/>
        </w:rPr>
        <w:t xml:space="preserve"> lub jego opiekuna prawnego. </w:t>
      </w:r>
      <w:r w:rsidRPr="003D5E98">
        <w:rPr>
          <w:rFonts w:ascii="Arial" w:eastAsia="Times New Roman" w:hAnsi="Arial" w:cs="Arial"/>
        </w:rPr>
        <w:t>Jeżeli</w:t>
      </w:r>
      <w:r w:rsidR="002022EA" w:rsidRPr="003D5E98">
        <w:rPr>
          <w:rFonts w:ascii="Arial" w:eastAsia="Times New Roman" w:hAnsi="Arial" w:cs="Arial"/>
        </w:rPr>
        <w:t xml:space="preserve"> </w:t>
      </w:r>
      <w:r w:rsidRPr="003D5E98">
        <w:rPr>
          <w:rFonts w:ascii="Arial" w:eastAsia="Times New Roman" w:hAnsi="Arial" w:cs="Arial"/>
        </w:rPr>
        <w:t xml:space="preserve">asystent nie zostanie wskazany przez </w:t>
      </w:r>
      <w:r w:rsidR="00FA31F7" w:rsidRPr="003D5E98">
        <w:rPr>
          <w:rFonts w:ascii="Arial" w:eastAsia="Times New Roman" w:hAnsi="Arial" w:cs="Arial"/>
        </w:rPr>
        <w:t>Uczestnika</w:t>
      </w:r>
      <w:r w:rsidRPr="003D5E98">
        <w:rPr>
          <w:rFonts w:ascii="Arial" w:eastAsia="Times New Roman" w:hAnsi="Arial" w:cs="Arial"/>
        </w:rPr>
        <w:t xml:space="preserve"> lub jego opiekuna prawnego, asystenta</w:t>
      </w:r>
      <w:r w:rsidR="002022EA" w:rsidRPr="003D5E98">
        <w:rPr>
          <w:rFonts w:ascii="Arial" w:eastAsia="Times New Roman" w:hAnsi="Arial" w:cs="Arial"/>
        </w:rPr>
        <w:t xml:space="preserve"> </w:t>
      </w:r>
      <w:r w:rsidRPr="003D5E98">
        <w:rPr>
          <w:rFonts w:ascii="Arial" w:eastAsia="Times New Roman" w:hAnsi="Arial" w:cs="Arial"/>
        </w:rPr>
        <w:t xml:space="preserve">wskazuje realizator </w:t>
      </w:r>
      <w:r w:rsidR="00FA31F7" w:rsidRPr="003D5E98">
        <w:rPr>
          <w:rFonts w:ascii="Arial" w:eastAsia="Times New Roman" w:hAnsi="Arial" w:cs="Arial"/>
        </w:rPr>
        <w:t>Programu</w:t>
      </w:r>
      <w:r w:rsidRPr="003D5E98">
        <w:rPr>
          <w:rFonts w:ascii="Arial" w:eastAsia="Times New Roman" w:hAnsi="Arial" w:cs="Arial"/>
        </w:rPr>
        <w:t xml:space="preserve">, z uwzględnieniem </w:t>
      </w:r>
      <w:r w:rsidR="001B477D" w:rsidRPr="003D5E98">
        <w:rPr>
          <w:rFonts w:ascii="Arial" w:eastAsia="Times New Roman" w:hAnsi="Arial" w:cs="Arial"/>
        </w:rPr>
        <w:t>kwalifikacji i doświadczenia asystenta</w:t>
      </w:r>
      <w:r w:rsidRPr="003D5E98">
        <w:rPr>
          <w:rFonts w:ascii="Arial" w:eastAsia="Times New Roman" w:hAnsi="Arial" w:cs="Arial"/>
        </w:rPr>
        <w:t>.</w:t>
      </w:r>
    </w:p>
    <w:p w14:paraId="470670C6" w14:textId="2BD011EE" w:rsidR="009C397E" w:rsidRDefault="009C397E" w:rsidP="003D5E98">
      <w:pPr>
        <w:pStyle w:val="Akapitzlist1"/>
        <w:spacing w:line="360" w:lineRule="auto"/>
        <w:ind w:left="284" w:hanging="284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t>7. W przypadku</w:t>
      </w:r>
      <w:r w:rsidR="00046FC6" w:rsidRPr="003D5E98">
        <w:rPr>
          <w:rFonts w:ascii="Arial" w:eastAsia="Times New Roman" w:hAnsi="Arial" w:cs="Arial"/>
        </w:rPr>
        <w:t>,</w:t>
      </w:r>
      <w:r w:rsidRPr="003D5E98">
        <w:rPr>
          <w:rFonts w:ascii="Arial" w:eastAsia="Times New Roman" w:hAnsi="Arial" w:cs="Arial"/>
        </w:rPr>
        <w:t xml:space="preserve"> gdy usługi asystencji osobistej mają być świadczone na rzecz małoletnich,</w:t>
      </w:r>
      <w:r w:rsidR="001B477D" w:rsidRPr="003D5E98">
        <w:rPr>
          <w:rFonts w:ascii="Arial" w:eastAsia="Times New Roman" w:hAnsi="Arial" w:cs="Arial"/>
        </w:rPr>
        <w:t xml:space="preserve"> </w:t>
      </w:r>
      <w:r w:rsidR="00553E77" w:rsidRPr="003D5E98">
        <w:rPr>
          <w:rFonts w:ascii="Arial" w:eastAsia="Times New Roman" w:hAnsi="Arial" w:cs="Arial"/>
        </w:rPr>
        <w:br/>
      </w:r>
      <w:r w:rsidRPr="003D5E98">
        <w:rPr>
          <w:rFonts w:ascii="Arial" w:eastAsia="Times New Roman" w:hAnsi="Arial" w:cs="Arial"/>
        </w:rPr>
        <w:t>w odniesieniu do osoby, która ma świadczyć usługi asystencji osobistej, muszą zostać</w:t>
      </w:r>
      <w:r w:rsidR="001B477D" w:rsidRPr="003D5E98">
        <w:rPr>
          <w:rFonts w:ascii="Arial" w:eastAsia="Times New Roman" w:hAnsi="Arial" w:cs="Arial"/>
        </w:rPr>
        <w:t xml:space="preserve"> </w:t>
      </w:r>
      <w:r w:rsidRPr="003D5E98">
        <w:rPr>
          <w:rFonts w:ascii="Arial" w:eastAsia="Times New Roman" w:hAnsi="Arial" w:cs="Arial"/>
        </w:rPr>
        <w:t>spełnione warunki określone w art. 21 ustawy z dnia 13 maja 2016 r. o przeciwdziałaniu</w:t>
      </w:r>
      <w:r w:rsidR="001B477D" w:rsidRPr="003D5E98">
        <w:rPr>
          <w:rFonts w:ascii="Arial" w:eastAsia="Times New Roman" w:hAnsi="Arial" w:cs="Arial"/>
        </w:rPr>
        <w:t xml:space="preserve"> </w:t>
      </w:r>
      <w:r w:rsidRPr="003D5E98">
        <w:rPr>
          <w:rFonts w:ascii="Arial" w:eastAsia="Times New Roman" w:hAnsi="Arial" w:cs="Arial"/>
        </w:rPr>
        <w:t>zagrożeniom przestępczością na tle seksualnym i ochronie małoletnich (Dz. U. 2024 r.</w:t>
      </w:r>
      <w:r w:rsidR="001B477D" w:rsidRPr="003D5E98">
        <w:rPr>
          <w:rFonts w:ascii="Arial" w:eastAsia="Times New Roman" w:hAnsi="Arial" w:cs="Arial"/>
        </w:rPr>
        <w:t xml:space="preserve"> </w:t>
      </w:r>
      <w:r w:rsidRPr="003D5E98">
        <w:rPr>
          <w:rFonts w:ascii="Arial" w:eastAsia="Times New Roman" w:hAnsi="Arial" w:cs="Arial"/>
        </w:rPr>
        <w:t xml:space="preserve">poz. 1802, z </w:t>
      </w:r>
      <w:proofErr w:type="spellStart"/>
      <w:r w:rsidRPr="003D5E98">
        <w:rPr>
          <w:rFonts w:ascii="Arial" w:eastAsia="Times New Roman" w:hAnsi="Arial" w:cs="Arial"/>
        </w:rPr>
        <w:t>późn</w:t>
      </w:r>
      <w:proofErr w:type="spellEnd"/>
      <w:r w:rsidRPr="003D5E98">
        <w:rPr>
          <w:rFonts w:ascii="Arial" w:eastAsia="Times New Roman" w:hAnsi="Arial" w:cs="Arial"/>
        </w:rPr>
        <w:t>. zm.) a także wymagana jest pisemna akceptacja osoby asystenta ze</w:t>
      </w:r>
      <w:r w:rsidR="001B477D" w:rsidRPr="003D5E98">
        <w:rPr>
          <w:rFonts w:ascii="Arial" w:eastAsia="Times New Roman" w:hAnsi="Arial" w:cs="Arial"/>
        </w:rPr>
        <w:t xml:space="preserve"> </w:t>
      </w:r>
      <w:r w:rsidRPr="003D5E98">
        <w:rPr>
          <w:rFonts w:ascii="Arial" w:eastAsia="Times New Roman" w:hAnsi="Arial" w:cs="Arial"/>
        </w:rPr>
        <w:t>strony rodzica lub opiekuna prawnego małoletniego.</w:t>
      </w:r>
    </w:p>
    <w:p w14:paraId="4BBBE7E8" w14:textId="77777777" w:rsidR="004B4586" w:rsidRPr="003D5E98" w:rsidRDefault="004B4586" w:rsidP="003D5E98">
      <w:pPr>
        <w:pStyle w:val="Akapitzlist1"/>
        <w:spacing w:line="360" w:lineRule="auto"/>
        <w:ind w:left="284" w:hanging="284"/>
        <w:jc w:val="both"/>
        <w:rPr>
          <w:rFonts w:ascii="Arial" w:eastAsia="Times New Roman" w:hAnsi="Arial" w:cs="Arial"/>
        </w:rPr>
      </w:pPr>
    </w:p>
    <w:p w14:paraId="4D5A631A" w14:textId="77777777" w:rsidR="006C4A97" w:rsidRPr="003D5E98" w:rsidRDefault="006C4A97" w:rsidP="003D5E98">
      <w:pPr>
        <w:spacing w:after="0" w:line="360" w:lineRule="auto"/>
        <w:ind w:left="284" w:hanging="284"/>
        <w:jc w:val="center"/>
        <w:rPr>
          <w:rFonts w:ascii="Arial" w:hAnsi="Arial" w:cs="Arial"/>
          <w:b/>
          <w:bCs/>
        </w:rPr>
      </w:pPr>
      <w:r w:rsidRPr="003D5E98">
        <w:rPr>
          <w:rFonts w:ascii="Arial" w:hAnsi="Arial" w:cs="Arial"/>
          <w:b/>
          <w:bCs/>
        </w:rPr>
        <w:lastRenderedPageBreak/>
        <w:t>§ 9</w:t>
      </w:r>
    </w:p>
    <w:p w14:paraId="1F98B8D6" w14:textId="4349F0FF" w:rsidR="006C4A97" w:rsidRDefault="006C4A97" w:rsidP="003D5E98">
      <w:pPr>
        <w:pStyle w:val="Akapitzlist1"/>
        <w:spacing w:after="0" w:line="360" w:lineRule="auto"/>
        <w:ind w:left="284" w:hanging="284"/>
        <w:jc w:val="center"/>
        <w:rPr>
          <w:rFonts w:ascii="Arial" w:hAnsi="Arial" w:cs="Arial"/>
          <w:b/>
          <w:bCs/>
        </w:rPr>
      </w:pPr>
      <w:r w:rsidRPr="003D5E98">
        <w:rPr>
          <w:rFonts w:ascii="Arial" w:hAnsi="Arial" w:cs="Arial"/>
          <w:b/>
          <w:bCs/>
        </w:rPr>
        <w:t xml:space="preserve">Prawa i obowiązki </w:t>
      </w:r>
      <w:r w:rsidR="00FA31F7" w:rsidRPr="003D5E98">
        <w:rPr>
          <w:rFonts w:ascii="Arial" w:hAnsi="Arial" w:cs="Arial"/>
          <w:b/>
          <w:bCs/>
        </w:rPr>
        <w:t>Uczestnika</w:t>
      </w:r>
      <w:r w:rsidRPr="003D5E98">
        <w:rPr>
          <w:rFonts w:ascii="Arial" w:hAnsi="Arial" w:cs="Arial"/>
          <w:b/>
          <w:bCs/>
        </w:rPr>
        <w:t xml:space="preserve"> </w:t>
      </w:r>
      <w:r w:rsidR="00FA31F7" w:rsidRPr="003D5E98">
        <w:rPr>
          <w:rFonts w:ascii="Arial" w:hAnsi="Arial" w:cs="Arial"/>
          <w:b/>
          <w:bCs/>
        </w:rPr>
        <w:t>Programu</w:t>
      </w:r>
    </w:p>
    <w:p w14:paraId="1760AADE" w14:textId="77777777" w:rsidR="004B4586" w:rsidRPr="003D5E98" w:rsidRDefault="004B4586" w:rsidP="003D5E98">
      <w:pPr>
        <w:pStyle w:val="Akapitzlist1"/>
        <w:spacing w:after="0" w:line="360" w:lineRule="auto"/>
        <w:ind w:left="284" w:hanging="284"/>
        <w:jc w:val="center"/>
        <w:rPr>
          <w:rFonts w:ascii="Arial" w:hAnsi="Arial" w:cs="Arial"/>
        </w:rPr>
      </w:pPr>
    </w:p>
    <w:p w14:paraId="40F79BCB" w14:textId="11681A55" w:rsidR="006C4A97" w:rsidRPr="003D5E98" w:rsidRDefault="006C4A97" w:rsidP="003D5E98">
      <w:pPr>
        <w:pStyle w:val="Akapitzlist1"/>
        <w:numPr>
          <w:ilvl w:val="2"/>
          <w:numId w:val="14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 xml:space="preserve">Uczestnik </w:t>
      </w:r>
      <w:r w:rsidR="00FA31F7" w:rsidRPr="003D5E98">
        <w:rPr>
          <w:rFonts w:ascii="Arial" w:hAnsi="Arial" w:cs="Arial"/>
        </w:rPr>
        <w:t>Programu</w:t>
      </w:r>
      <w:r w:rsidRPr="003D5E98">
        <w:rPr>
          <w:rFonts w:ascii="Arial" w:hAnsi="Arial" w:cs="Arial"/>
        </w:rPr>
        <w:t xml:space="preserve"> ma prawo do:</w:t>
      </w:r>
    </w:p>
    <w:p w14:paraId="7620A178" w14:textId="32321B3B" w:rsidR="006C4A97" w:rsidRPr="003D5E98" w:rsidRDefault="006C4A97" w:rsidP="003D5E98">
      <w:pPr>
        <w:pStyle w:val="Akapitzlist1"/>
        <w:numPr>
          <w:ilvl w:val="0"/>
          <w:numId w:val="27"/>
        </w:numPr>
        <w:spacing w:after="0" w:line="360" w:lineRule="auto"/>
        <w:ind w:left="426" w:hanging="284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>korzystania z usługi asystenckiej w wymiarze i zakresie ustalonym przez Realizatora;</w:t>
      </w:r>
    </w:p>
    <w:p w14:paraId="474B66DF" w14:textId="5E270C14" w:rsidR="00397E2A" w:rsidRPr="003D5E98" w:rsidRDefault="006C4A97" w:rsidP="003D5E98">
      <w:pPr>
        <w:pStyle w:val="Akapitzlist1"/>
        <w:numPr>
          <w:ilvl w:val="0"/>
          <w:numId w:val="27"/>
        </w:numPr>
        <w:spacing w:after="0" w:line="360" w:lineRule="auto"/>
        <w:ind w:left="426" w:hanging="284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>bycia traktowanym przez Asystenta z szacunkiem, z zachowaniem form</w:t>
      </w:r>
      <w:r w:rsidR="00046FC6" w:rsidRPr="003D5E98">
        <w:rPr>
          <w:rFonts w:ascii="Arial" w:hAnsi="Arial" w:cs="Arial"/>
        </w:rPr>
        <w:t xml:space="preserve"> </w:t>
      </w:r>
      <w:r w:rsidRPr="003D5E98">
        <w:rPr>
          <w:rFonts w:ascii="Arial" w:hAnsi="Arial" w:cs="Arial"/>
        </w:rPr>
        <w:t xml:space="preserve">grzecznościowych; </w:t>
      </w:r>
    </w:p>
    <w:p w14:paraId="5CDF79EB" w14:textId="6A4EFAB8" w:rsidR="006C4A97" w:rsidRPr="003D5E98" w:rsidRDefault="00397E2A" w:rsidP="003D5E98">
      <w:pPr>
        <w:pStyle w:val="Akapitzlist1"/>
        <w:numPr>
          <w:ilvl w:val="0"/>
          <w:numId w:val="27"/>
        </w:numPr>
        <w:spacing w:after="0" w:line="360" w:lineRule="auto"/>
        <w:ind w:left="426" w:hanging="284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 xml:space="preserve"> </w:t>
      </w:r>
      <w:r w:rsidR="006C4A97" w:rsidRPr="003D5E98">
        <w:rPr>
          <w:rFonts w:ascii="Arial" w:hAnsi="Arial" w:cs="Arial"/>
        </w:rPr>
        <w:t>poszanowania jego uczuć i światopoglądu, a także poszanowania woli w zakresie sposobu wykonywania usługi asystenckiej, jeśli nie wiążą się z obniżeniem jakości usług lub ich opóźnieniem;</w:t>
      </w:r>
    </w:p>
    <w:p w14:paraId="045519FF" w14:textId="771518B5" w:rsidR="006C4A97" w:rsidRPr="003D5E98" w:rsidRDefault="006C4A97" w:rsidP="003D5E98">
      <w:pPr>
        <w:pStyle w:val="Akapitzlist1"/>
        <w:numPr>
          <w:ilvl w:val="0"/>
          <w:numId w:val="27"/>
        </w:numPr>
        <w:spacing w:after="0" w:line="360" w:lineRule="auto"/>
        <w:ind w:left="426" w:hanging="284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>wymagania od Asystenta świadczenia usług w sposób sumienny i staranny oraz wykonywania czynności zgodnie z zasadami bezpieczeństwa i higieny pracy;</w:t>
      </w:r>
    </w:p>
    <w:p w14:paraId="2E133DCC" w14:textId="1B07454B" w:rsidR="001B477D" w:rsidRPr="003D5E98" w:rsidRDefault="001B477D" w:rsidP="003D5E98">
      <w:pPr>
        <w:pStyle w:val="Akapitzlist"/>
        <w:numPr>
          <w:ilvl w:val="0"/>
          <w:numId w:val="27"/>
        </w:numPr>
        <w:spacing w:after="0" w:line="360" w:lineRule="auto"/>
        <w:ind w:left="426" w:hanging="284"/>
        <w:jc w:val="both"/>
        <w:rPr>
          <w:rFonts w:ascii="Arial" w:eastAsia="SimSun" w:hAnsi="Arial" w:cs="Arial"/>
          <w:lang w:eastAsia="ar-SA"/>
        </w:rPr>
      </w:pPr>
      <w:r w:rsidRPr="003D5E98">
        <w:rPr>
          <w:rFonts w:ascii="Arial" w:eastAsia="SimSun" w:hAnsi="Arial" w:cs="Arial"/>
          <w:lang w:eastAsia="ar-SA"/>
        </w:rPr>
        <w:t>wymagania od Asystenta jedynie tych zadań, które zostały uwzględnione w zakresie usług asystencji i zamieszczone w Programie oraz niniejszym Regulaminie.</w:t>
      </w:r>
    </w:p>
    <w:p w14:paraId="4FD2F525" w14:textId="682A49F1" w:rsidR="006C4A97" w:rsidRPr="003D5E98" w:rsidRDefault="006C4A97" w:rsidP="003D5E98">
      <w:pPr>
        <w:pStyle w:val="Akapitzlist1"/>
        <w:numPr>
          <w:ilvl w:val="0"/>
          <w:numId w:val="27"/>
        </w:numPr>
        <w:spacing w:after="0" w:line="360" w:lineRule="auto"/>
        <w:ind w:left="426" w:hanging="284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 xml:space="preserve">zachowania przez Asystenta tajemnicy w zakresie danych i informacji oraz sytuacji zdrowotnej, życiowej i materialnej </w:t>
      </w:r>
      <w:r w:rsidR="00FA31F7" w:rsidRPr="003D5E98">
        <w:rPr>
          <w:rFonts w:ascii="Arial" w:hAnsi="Arial" w:cs="Arial"/>
        </w:rPr>
        <w:t>Uczestnika</w:t>
      </w:r>
      <w:r w:rsidRPr="003D5E98">
        <w:rPr>
          <w:rFonts w:ascii="Arial" w:hAnsi="Arial" w:cs="Arial"/>
        </w:rPr>
        <w:t xml:space="preserve"> lub/i członków rodziny lub/i osób zamieszkujących wspólnie z Uczestnikiem; </w:t>
      </w:r>
    </w:p>
    <w:p w14:paraId="6B137E68" w14:textId="5E0BB4E2" w:rsidR="006C4A97" w:rsidRPr="003D5E98" w:rsidRDefault="006C4A97" w:rsidP="003D5E98">
      <w:pPr>
        <w:pStyle w:val="Akapitzlist1"/>
        <w:numPr>
          <w:ilvl w:val="0"/>
          <w:numId w:val="27"/>
        </w:numPr>
        <w:spacing w:after="0" w:line="360" w:lineRule="auto"/>
        <w:ind w:left="426" w:hanging="284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 xml:space="preserve">otrzymywania informacji o nieobecności Asystenta przekazanej przez </w:t>
      </w:r>
      <w:r w:rsidR="003D5E98" w:rsidRPr="003D5E98">
        <w:rPr>
          <w:rFonts w:ascii="Arial" w:hAnsi="Arial" w:cs="Arial"/>
        </w:rPr>
        <w:t>Realizatora</w:t>
      </w:r>
      <w:r w:rsidRPr="003D5E98">
        <w:rPr>
          <w:rFonts w:ascii="Arial" w:hAnsi="Arial" w:cs="Arial"/>
        </w:rPr>
        <w:t>;</w:t>
      </w:r>
    </w:p>
    <w:p w14:paraId="65E5402F" w14:textId="16B076CF" w:rsidR="006C4A97" w:rsidRPr="003D5E98" w:rsidRDefault="006C4A97" w:rsidP="003D5E98">
      <w:pPr>
        <w:pStyle w:val="Akapitzlist1"/>
        <w:numPr>
          <w:ilvl w:val="0"/>
          <w:numId w:val="27"/>
        </w:numPr>
        <w:spacing w:after="0" w:line="360" w:lineRule="auto"/>
        <w:ind w:left="426" w:hanging="284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>przekazywania uwag dotyczących sposobu realizacji i jakości świadczonych na jej rzecz usług oraz zgłaszania ich Asystentowi oraz Realizatorowi.</w:t>
      </w:r>
    </w:p>
    <w:p w14:paraId="26DC3433" w14:textId="254875D8" w:rsidR="006C4A97" w:rsidRPr="003D5E98" w:rsidRDefault="006C4A97" w:rsidP="003D5E98">
      <w:pPr>
        <w:pStyle w:val="Akapitzlist1"/>
        <w:numPr>
          <w:ilvl w:val="2"/>
          <w:numId w:val="14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 xml:space="preserve"> Uczestnik </w:t>
      </w:r>
      <w:r w:rsidR="00FA31F7" w:rsidRPr="003D5E98">
        <w:rPr>
          <w:rFonts w:ascii="Arial" w:hAnsi="Arial" w:cs="Arial"/>
        </w:rPr>
        <w:t>Programu</w:t>
      </w:r>
      <w:r w:rsidRPr="003D5E98">
        <w:rPr>
          <w:rFonts w:ascii="Arial" w:hAnsi="Arial" w:cs="Arial"/>
        </w:rPr>
        <w:t xml:space="preserve"> jest zobowiązany do:</w:t>
      </w:r>
    </w:p>
    <w:p w14:paraId="68CB5C4C" w14:textId="59379499" w:rsidR="006C4A97" w:rsidRPr="003D5E98" w:rsidRDefault="006C4A97" w:rsidP="003D5E98">
      <w:pPr>
        <w:pStyle w:val="Akapitzlist1"/>
        <w:numPr>
          <w:ilvl w:val="1"/>
          <w:numId w:val="28"/>
        </w:numPr>
        <w:spacing w:after="0" w:line="360" w:lineRule="auto"/>
        <w:ind w:left="426" w:hanging="284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>współpracy z Ośrodkiem oraz Asystentem przy realizacji usługi asystenckiej w miarę jego możliwości;</w:t>
      </w:r>
    </w:p>
    <w:p w14:paraId="5CA0AC4B" w14:textId="3E703766" w:rsidR="006C4A97" w:rsidRPr="003D5E98" w:rsidRDefault="006C4A97" w:rsidP="003D5E98">
      <w:pPr>
        <w:pStyle w:val="Akapitzlist1"/>
        <w:numPr>
          <w:ilvl w:val="1"/>
          <w:numId w:val="28"/>
        </w:numPr>
        <w:spacing w:after="0" w:line="360" w:lineRule="auto"/>
        <w:ind w:left="426" w:hanging="284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>traktowania Asystenta z należytym szacunkiem, z zachowaniem form grzecznościowych</w:t>
      </w:r>
      <w:r w:rsidR="00046FC6" w:rsidRPr="003D5E98">
        <w:rPr>
          <w:rFonts w:ascii="Arial" w:hAnsi="Arial" w:cs="Arial"/>
        </w:rPr>
        <w:br/>
      </w:r>
      <w:r w:rsidRPr="003D5E98">
        <w:rPr>
          <w:rFonts w:ascii="Arial" w:hAnsi="Arial" w:cs="Arial"/>
        </w:rPr>
        <w:t>i zasad kultury osobistej;</w:t>
      </w:r>
    </w:p>
    <w:p w14:paraId="1AFEAD8A" w14:textId="4BC36F69" w:rsidR="006C4A97" w:rsidRPr="003D5E98" w:rsidRDefault="006C4A97" w:rsidP="003D5E98">
      <w:pPr>
        <w:pStyle w:val="Akapitzlist1"/>
        <w:numPr>
          <w:ilvl w:val="1"/>
          <w:numId w:val="28"/>
        </w:numPr>
        <w:spacing w:after="0" w:line="360" w:lineRule="auto"/>
        <w:ind w:left="426" w:hanging="284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>nieprzekraczania granic prywatności w relacjach z Asystentem oraz niewykorzystywania relacji z Asystentem do realizacji własnych interesów;</w:t>
      </w:r>
    </w:p>
    <w:p w14:paraId="37543703" w14:textId="2395DDAC" w:rsidR="006C4A97" w:rsidRPr="003D5E98" w:rsidRDefault="006C4A97" w:rsidP="003D5E98">
      <w:pPr>
        <w:pStyle w:val="Akapitzlist1"/>
        <w:numPr>
          <w:ilvl w:val="1"/>
          <w:numId w:val="28"/>
        </w:numPr>
        <w:spacing w:after="0" w:line="360" w:lineRule="auto"/>
        <w:ind w:left="426" w:hanging="284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>współpracy z Asystentem bez względu na wygląd, pochodzenie, wiek, płeć itp.;</w:t>
      </w:r>
    </w:p>
    <w:p w14:paraId="34CF4A8D" w14:textId="073E21FB" w:rsidR="006C4A97" w:rsidRPr="003D5E98" w:rsidRDefault="006C4A97" w:rsidP="003D5E98">
      <w:pPr>
        <w:pStyle w:val="Akapitzlist1"/>
        <w:numPr>
          <w:ilvl w:val="1"/>
          <w:numId w:val="28"/>
        </w:numPr>
        <w:spacing w:after="0" w:line="360" w:lineRule="auto"/>
        <w:ind w:left="426" w:hanging="284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 xml:space="preserve">wymagania od Asystenta jedynie tych zadań, które zostały uwzględnione w Karcie zakresu czynności w ramach usług asystencji osobistej stanowiącej załącznik </w:t>
      </w:r>
      <w:r w:rsidR="00046FC6" w:rsidRPr="003D5E98">
        <w:rPr>
          <w:rFonts w:ascii="Arial" w:hAnsi="Arial" w:cs="Arial"/>
        </w:rPr>
        <w:t>n</w:t>
      </w:r>
      <w:r w:rsidRPr="003D5E98">
        <w:rPr>
          <w:rFonts w:ascii="Arial" w:hAnsi="Arial" w:cs="Arial"/>
        </w:rPr>
        <w:t xml:space="preserve">r 8 do </w:t>
      </w:r>
      <w:r w:rsidR="00FA31F7" w:rsidRPr="003D5E98">
        <w:rPr>
          <w:rFonts w:ascii="Arial" w:hAnsi="Arial" w:cs="Arial"/>
        </w:rPr>
        <w:t>Programu</w:t>
      </w:r>
      <w:r w:rsidRPr="003D5E98">
        <w:rPr>
          <w:rFonts w:ascii="Arial" w:hAnsi="Arial" w:cs="Arial"/>
        </w:rPr>
        <w:t>;</w:t>
      </w:r>
    </w:p>
    <w:p w14:paraId="0F6BE29C" w14:textId="2806113F" w:rsidR="006C4A97" w:rsidRPr="003D5E98" w:rsidRDefault="006C4A97" w:rsidP="003D5E98">
      <w:pPr>
        <w:pStyle w:val="Akapitzlist1"/>
        <w:numPr>
          <w:ilvl w:val="1"/>
          <w:numId w:val="28"/>
        </w:numPr>
        <w:spacing w:after="0" w:line="360" w:lineRule="auto"/>
        <w:ind w:left="426" w:hanging="284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>umożliwienie Asystentowi wejście do mieszkania w ustalonych godzinach realizacji usługi;</w:t>
      </w:r>
    </w:p>
    <w:p w14:paraId="38E136EA" w14:textId="5F3CAD19" w:rsidR="006C4A97" w:rsidRPr="003D5E98" w:rsidRDefault="006C4A97" w:rsidP="003D5E98">
      <w:pPr>
        <w:pStyle w:val="Akapitzlist1"/>
        <w:numPr>
          <w:ilvl w:val="1"/>
          <w:numId w:val="28"/>
        </w:numPr>
        <w:spacing w:after="0" w:line="360" w:lineRule="auto"/>
        <w:ind w:left="426" w:hanging="284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 xml:space="preserve">potwierdzania wykonania każdej usługi własnoręcznym podpisem na karcie realizacji usług asystencji osobistej w ramach </w:t>
      </w:r>
      <w:r w:rsidR="00FA31F7" w:rsidRPr="003D5E98">
        <w:rPr>
          <w:rFonts w:ascii="Arial" w:hAnsi="Arial" w:cs="Arial"/>
        </w:rPr>
        <w:t>Programu</w:t>
      </w:r>
      <w:r w:rsidRPr="003D5E98">
        <w:rPr>
          <w:rFonts w:ascii="Arial" w:hAnsi="Arial" w:cs="Arial"/>
        </w:rPr>
        <w:t xml:space="preserve"> „Asystent osobisty osoby </w:t>
      </w:r>
      <w:r w:rsidR="00CB50B4" w:rsidRPr="003D5E98">
        <w:rPr>
          <w:rFonts w:ascii="Arial" w:hAnsi="Arial" w:cs="Arial"/>
        </w:rPr>
        <w:br/>
      </w:r>
      <w:r w:rsidRPr="003D5E98">
        <w:rPr>
          <w:rFonts w:ascii="Arial" w:hAnsi="Arial" w:cs="Arial"/>
        </w:rPr>
        <w:t>z niepełnosprawnościami”</w:t>
      </w:r>
      <w:r w:rsidR="00C007DC" w:rsidRPr="003D5E98">
        <w:rPr>
          <w:rFonts w:ascii="Arial" w:hAnsi="Arial" w:cs="Arial"/>
        </w:rPr>
        <w:t xml:space="preserve"> dla Jednostek Samorządu Terytorialnego </w:t>
      </w:r>
      <w:r w:rsidR="00C764A9" w:rsidRPr="003D5E98">
        <w:rPr>
          <w:rFonts w:ascii="Arial" w:hAnsi="Arial" w:cs="Arial"/>
        </w:rPr>
        <w:t>- edycja</w:t>
      </w:r>
      <w:r w:rsidRPr="003D5E98">
        <w:rPr>
          <w:rFonts w:ascii="Arial" w:hAnsi="Arial" w:cs="Arial"/>
        </w:rPr>
        <w:t>,</w:t>
      </w:r>
      <w:r w:rsidR="00C50987" w:rsidRPr="003D5E98">
        <w:rPr>
          <w:rFonts w:ascii="Arial" w:hAnsi="Arial" w:cs="Arial"/>
        </w:rPr>
        <w:t xml:space="preserve"> 202</w:t>
      </w:r>
      <w:r w:rsidR="001B477D" w:rsidRPr="003D5E98">
        <w:rPr>
          <w:rFonts w:ascii="Arial" w:hAnsi="Arial" w:cs="Arial"/>
        </w:rPr>
        <w:t>6</w:t>
      </w:r>
      <w:r w:rsidRPr="003D5E98">
        <w:rPr>
          <w:rFonts w:ascii="Arial" w:hAnsi="Arial" w:cs="Arial"/>
        </w:rPr>
        <w:t xml:space="preserve"> stanowiącej załącznik nr 9 do </w:t>
      </w:r>
      <w:r w:rsidR="00FA31F7" w:rsidRPr="003D5E98">
        <w:rPr>
          <w:rFonts w:ascii="Arial" w:hAnsi="Arial" w:cs="Arial"/>
        </w:rPr>
        <w:t>Programu</w:t>
      </w:r>
      <w:r w:rsidRPr="003D5E98">
        <w:rPr>
          <w:rFonts w:ascii="Arial" w:hAnsi="Arial" w:cs="Arial"/>
        </w:rPr>
        <w:t>;</w:t>
      </w:r>
    </w:p>
    <w:p w14:paraId="33048A59" w14:textId="5315DFB7" w:rsidR="006C4A97" w:rsidRPr="003D5E98" w:rsidRDefault="006C4A97" w:rsidP="003D5E98">
      <w:pPr>
        <w:pStyle w:val="Akapitzlist1"/>
        <w:numPr>
          <w:ilvl w:val="1"/>
          <w:numId w:val="28"/>
        </w:numPr>
        <w:spacing w:after="0" w:line="360" w:lineRule="auto"/>
        <w:ind w:left="426" w:hanging="284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lastRenderedPageBreak/>
        <w:t>informowania Realizatora lub Asystenta o planowanych, a także nieprzewidzianych nieobecnościach, powodujących brak możliwości realizacji usługi asystenckiej;</w:t>
      </w:r>
    </w:p>
    <w:p w14:paraId="503C3BEB" w14:textId="09343F6F" w:rsidR="006C4A97" w:rsidRPr="003D5E98" w:rsidRDefault="006C4A97" w:rsidP="003D5E98">
      <w:pPr>
        <w:pStyle w:val="Akapitzlist1"/>
        <w:numPr>
          <w:ilvl w:val="1"/>
          <w:numId w:val="28"/>
        </w:numPr>
        <w:spacing w:after="0" w:line="360" w:lineRule="auto"/>
        <w:ind w:left="426" w:hanging="284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>respektowania zasad niniejszego Regulaminu.</w:t>
      </w:r>
    </w:p>
    <w:p w14:paraId="31D37A11" w14:textId="208A4747" w:rsidR="006C4A97" w:rsidRPr="003D5E98" w:rsidRDefault="006C4A97" w:rsidP="003D5E98">
      <w:pPr>
        <w:pStyle w:val="Akapitzlist1"/>
        <w:numPr>
          <w:ilvl w:val="2"/>
          <w:numId w:val="14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>Uczestnik nie powinien:</w:t>
      </w:r>
    </w:p>
    <w:p w14:paraId="18FEB3E5" w14:textId="1618DD15" w:rsidR="006C4A97" w:rsidRPr="003D5E98" w:rsidRDefault="006C4A97" w:rsidP="003D5E98">
      <w:pPr>
        <w:pStyle w:val="Akapitzlist1"/>
        <w:numPr>
          <w:ilvl w:val="0"/>
          <w:numId w:val="12"/>
        </w:numPr>
        <w:spacing w:after="0" w:line="360" w:lineRule="auto"/>
        <w:ind w:left="426" w:hanging="284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>pożyczać pieniędzy Asystentowi;</w:t>
      </w:r>
    </w:p>
    <w:p w14:paraId="7E482A3C" w14:textId="75EBBEF4" w:rsidR="006C4A97" w:rsidRPr="003D5E98" w:rsidRDefault="006C4A97" w:rsidP="003D5E98">
      <w:pPr>
        <w:pStyle w:val="Akapitzlist1"/>
        <w:numPr>
          <w:ilvl w:val="0"/>
          <w:numId w:val="12"/>
        </w:numPr>
        <w:spacing w:after="0" w:line="360" w:lineRule="auto"/>
        <w:ind w:left="426" w:hanging="284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>pożyczać pieniędzy od Asystenta;</w:t>
      </w:r>
    </w:p>
    <w:p w14:paraId="31893C07" w14:textId="70099664" w:rsidR="006C4A97" w:rsidRPr="003D5E98" w:rsidRDefault="006C4A97" w:rsidP="003D5E98">
      <w:pPr>
        <w:pStyle w:val="Akapitzlist1"/>
        <w:numPr>
          <w:ilvl w:val="0"/>
          <w:numId w:val="12"/>
        </w:numPr>
        <w:spacing w:after="0" w:line="360" w:lineRule="auto"/>
        <w:ind w:left="426" w:hanging="284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>przekazywać korzyści majątkowych Asystentowi, w szczególności mieszkania, pieniędzy, cennych przedmiotów itp.;</w:t>
      </w:r>
    </w:p>
    <w:p w14:paraId="0D991994" w14:textId="5AA1E2B6" w:rsidR="006C58FC" w:rsidRPr="003D5E98" w:rsidRDefault="006C4A97" w:rsidP="003D5E98">
      <w:pPr>
        <w:pStyle w:val="Akapitzlist1"/>
        <w:numPr>
          <w:ilvl w:val="0"/>
          <w:numId w:val="12"/>
        </w:numPr>
        <w:spacing w:after="0" w:line="360" w:lineRule="auto"/>
        <w:ind w:left="426" w:hanging="284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 xml:space="preserve">udzielać pełnomocnictwa, w tym notarialnego Asystentowi do rozporządzania swoim majątkiem ani do reprezentowania przed władzami państwowymi, urzędami, organami administracji publicznej, sądami, podmiotami gospodarczymi, osobami fizycznymi, </w:t>
      </w:r>
      <w:r w:rsidRPr="003D5E98">
        <w:rPr>
          <w:rFonts w:ascii="Arial" w:hAnsi="Arial" w:cs="Arial"/>
        </w:rPr>
        <w:br/>
        <w:t xml:space="preserve">a także do składania oświadczeń oraz wniosków procesowych w kontaktach </w:t>
      </w:r>
      <w:r w:rsidRPr="003D5E98">
        <w:rPr>
          <w:rFonts w:ascii="Arial" w:hAnsi="Arial" w:cs="Arial"/>
        </w:rPr>
        <w:br/>
        <w:t>z wymienionymi podmiotami.</w:t>
      </w:r>
    </w:p>
    <w:p w14:paraId="7173585C" w14:textId="0F2A6CD1" w:rsidR="006C4A97" w:rsidRPr="003D5E98" w:rsidRDefault="006C4A97" w:rsidP="003D5E98">
      <w:pPr>
        <w:pStyle w:val="Akapitzlist1"/>
        <w:numPr>
          <w:ilvl w:val="2"/>
          <w:numId w:val="14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 xml:space="preserve">Niewywiązanie się przez </w:t>
      </w:r>
      <w:r w:rsidR="00FA31F7" w:rsidRPr="003D5E98">
        <w:rPr>
          <w:rFonts w:ascii="Arial" w:hAnsi="Arial" w:cs="Arial"/>
        </w:rPr>
        <w:t>Uczestnika</w:t>
      </w:r>
      <w:r w:rsidRPr="003D5E98">
        <w:rPr>
          <w:rFonts w:ascii="Arial" w:hAnsi="Arial" w:cs="Arial"/>
        </w:rPr>
        <w:t xml:space="preserve"> z obowiązków określonych w niniejszym Regulaminie</w:t>
      </w:r>
      <w:r w:rsidR="00046FC6" w:rsidRPr="003D5E98">
        <w:rPr>
          <w:rFonts w:ascii="Arial" w:hAnsi="Arial" w:cs="Arial"/>
        </w:rPr>
        <w:t xml:space="preserve"> </w:t>
      </w:r>
      <w:r w:rsidRPr="003D5E98">
        <w:rPr>
          <w:rFonts w:ascii="Arial" w:hAnsi="Arial" w:cs="Arial"/>
        </w:rPr>
        <w:t>może skutkować skreśleniem z uczestnictwa w Programie i odmową udzielenia dalszego wsparcia.</w:t>
      </w:r>
    </w:p>
    <w:p w14:paraId="69BD3B2C" w14:textId="5B91C01C" w:rsidR="001B477D" w:rsidRPr="003D5E98" w:rsidRDefault="001B477D" w:rsidP="003D5E98">
      <w:pPr>
        <w:pStyle w:val="Akapitzlist1"/>
        <w:numPr>
          <w:ilvl w:val="2"/>
          <w:numId w:val="14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 xml:space="preserve">Brak realizacji usług powyżej 2 miesięcy, bez wcześniejszego zgłoszenia powodu braku realizacji usług skutkować będzie wykreśleniem </w:t>
      </w:r>
      <w:r w:rsidR="00FA31F7" w:rsidRPr="003D5E98">
        <w:rPr>
          <w:rFonts w:ascii="Arial" w:hAnsi="Arial" w:cs="Arial"/>
        </w:rPr>
        <w:t>Uczestnika</w:t>
      </w:r>
      <w:r w:rsidRPr="003D5E98">
        <w:rPr>
          <w:rFonts w:ascii="Arial" w:hAnsi="Arial" w:cs="Arial"/>
        </w:rPr>
        <w:t xml:space="preserve"> z listy podstawowej</w:t>
      </w:r>
      <w:r w:rsidR="006C58FC" w:rsidRPr="003D5E98">
        <w:rPr>
          <w:rFonts w:ascii="Arial" w:hAnsi="Arial" w:cs="Arial"/>
        </w:rPr>
        <w:t>.</w:t>
      </w:r>
    </w:p>
    <w:p w14:paraId="0A92306B" w14:textId="53AE9DE3" w:rsidR="001B477D" w:rsidRPr="003D5E98" w:rsidRDefault="000271E8" w:rsidP="003D5E98">
      <w:pPr>
        <w:pStyle w:val="Akapitzlist1"/>
        <w:numPr>
          <w:ilvl w:val="2"/>
          <w:numId w:val="14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 xml:space="preserve">W sytuacji konieczności zapewnienia usług asystenckich przez Realizatora, po trzykrotnej rezygnacji </w:t>
      </w:r>
      <w:r w:rsidR="00FA31F7" w:rsidRPr="003D5E98">
        <w:rPr>
          <w:rFonts w:ascii="Arial" w:hAnsi="Arial" w:cs="Arial"/>
        </w:rPr>
        <w:t>Uczestnika</w:t>
      </w:r>
      <w:r w:rsidRPr="003D5E98">
        <w:rPr>
          <w:rFonts w:ascii="Arial" w:hAnsi="Arial" w:cs="Arial"/>
        </w:rPr>
        <w:t xml:space="preserve"> z </w:t>
      </w:r>
      <w:r w:rsidR="00433B2B" w:rsidRPr="003D5E98">
        <w:rPr>
          <w:rFonts w:ascii="Arial" w:hAnsi="Arial" w:cs="Arial"/>
        </w:rPr>
        <w:t xml:space="preserve">zaproponowanego Asystenta, warunkiem dalszego uczestnictwa </w:t>
      </w:r>
      <w:r w:rsidR="00433B2B" w:rsidRPr="003D5E98">
        <w:rPr>
          <w:rFonts w:ascii="Arial" w:hAnsi="Arial" w:cs="Arial"/>
        </w:rPr>
        <w:br/>
        <w:t xml:space="preserve">w Programie jest samodzielne </w:t>
      </w:r>
      <w:r w:rsidR="001B477D" w:rsidRPr="003D5E98">
        <w:rPr>
          <w:rFonts w:ascii="Arial" w:hAnsi="Arial" w:cs="Arial"/>
        </w:rPr>
        <w:t>wskazani</w:t>
      </w:r>
      <w:r w:rsidR="00433B2B" w:rsidRPr="003D5E98">
        <w:rPr>
          <w:rFonts w:ascii="Arial" w:hAnsi="Arial" w:cs="Arial"/>
        </w:rPr>
        <w:t>e</w:t>
      </w:r>
      <w:r w:rsidR="001B477D" w:rsidRPr="003D5E98">
        <w:rPr>
          <w:rFonts w:ascii="Arial" w:hAnsi="Arial" w:cs="Arial"/>
        </w:rPr>
        <w:t xml:space="preserve"> </w:t>
      </w:r>
      <w:r w:rsidR="00433B2B" w:rsidRPr="003D5E98">
        <w:rPr>
          <w:rFonts w:ascii="Arial" w:hAnsi="Arial" w:cs="Arial"/>
        </w:rPr>
        <w:t>A</w:t>
      </w:r>
      <w:r w:rsidR="001B477D" w:rsidRPr="003D5E98">
        <w:rPr>
          <w:rFonts w:ascii="Arial" w:hAnsi="Arial" w:cs="Arial"/>
        </w:rPr>
        <w:t>systenta</w:t>
      </w:r>
      <w:r w:rsidR="00433B2B" w:rsidRPr="003D5E98">
        <w:rPr>
          <w:rFonts w:ascii="Arial" w:hAnsi="Arial" w:cs="Arial"/>
        </w:rPr>
        <w:t xml:space="preserve"> przez </w:t>
      </w:r>
      <w:r w:rsidR="00FA31F7" w:rsidRPr="003D5E98">
        <w:rPr>
          <w:rFonts w:ascii="Arial" w:hAnsi="Arial" w:cs="Arial"/>
        </w:rPr>
        <w:t>Uczestnika</w:t>
      </w:r>
      <w:r w:rsidR="001B477D" w:rsidRPr="003D5E98">
        <w:rPr>
          <w:rFonts w:ascii="Arial" w:hAnsi="Arial" w:cs="Arial"/>
        </w:rPr>
        <w:t>.</w:t>
      </w:r>
    </w:p>
    <w:p w14:paraId="530F7438" w14:textId="19D89FBF" w:rsidR="006C58FC" w:rsidRPr="003D5E98" w:rsidRDefault="006C58FC" w:rsidP="003D5E98">
      <w:pPr>
        <w:pStyle w:val="Akapitzlist1"/>
        <w:numPr>
          <w:ilvl w:val="2"/>
          <w:numId w:val="14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>Asystent przerywa realizację usługi</w:t>
      </w:r>
      <w:r w:rsidR="00046FC6" w:rsidRPr="003D5E98">
        <w:rPr>
          <w:rFonts w:ascii="Arial" w:hAnsi="Arial" w:cs="Arial"/>
        </w:rPr>
        <w:t xml:space="preserve">, </w:t>
      </w:r>
      <w:r w:rsidRPr="003D5E98">
        <w:rPr>
          <w:rFonts w:ascii="Arial" w:hAnsi="Arial" w:cs="Arial"/>
        </w:rPr>
        <w:t>jeżeli:</w:t>
      </w:r>
    </w:p>
    <w:p w14:paraId="12EA694E" w14:textId="73EBEC32" w:rsidR="006C58FC" w:rsidRPr="003D5E98" w:rsidRDefault="006C58FC" w:rsidP="003D5E98">
      <w:pPr>
        <w:pStyle w:val="Akapitzlist"/>
        <w:numPr>
          <w:ilvl w:val="0"/>
          <w:numId w:val="17"/>
        </w:numPr>
        <w:spacing w:after="0" w:line="360" w:lineRule="auto"/>
        <w:ind w:left="426" w:hanging="284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 xml:space="preserve">zastana sytuacja bądź wykonanie danej czynności zagraża zdrowiu lub życiu Asystenta, </w:t>
      </w:r>
      <w:r w:rsidR="00FA31F7" w:rsidRPr="003D5E98">
        <w:rPr>
          <w:rFonts w:ascii="Arial" w:hAnsi="Arial" w:cs="Arial"/>
        </w:rPr>
        <w:t>Uczestnika</w:t>
      </w:r>
      <w:r w:rsidRPr="003D5E98">
        <w:rPr>
          <w:rFonts w:ascii="Arial" w:hAnsi="Arial" w:cs="Arial"/>
        </w:rPr>
        <w:t xml:space="preserve"> lub osób trzecich;</w:t>
      </w:r>
    </w:p>
    <w:p w14:paraId="45D695ED" w14:textId="7FDA06A8" w:rsidR="006C58FC" w:rsidRPr="003D5E98" w:rsidRDefault="006C58FC" w:rsidP="003D5E98">
      <w:pPr>
        <w:pStyle w:val="Akapitzlist"/>
        <w:numPr>
          <w:ilvl w:val="0"/>
          <w:numId w:val="17"/>
        </w:numPr>
        <w:spacing w:after="0" w:line="360" w:lineRule="auto"/>
        <w:ind w:left="426" w:hanging="284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 xml:space="preserve">postawa </w:t>
      </w:r>
      <w:r w:rsidR="00FA31F7" w:rsidRPr="003D5E98">
        <w:rPr>
          <w:rFonts w:ascii="Arial" w:hAnsi="Arial" w:cs="Arial"/>
        </w:rPr>
        <w:t>Uczestnika</w:t>
      </w:r>
      <w:r w:rsidR="00433B2B" w:rsidRPr="003D5E98">
        <w:rPr>
          <w:rFonts w:ascii="Arial" w:hAnsi="Arial" w:cs="Arial"/>
        </w:rPr>
        <w:t xml:space="preserve"> lub</w:t>
      </w:r>
      <w:r w:rsidR="00046FC6" w:rsidRPr="003D5E98">
        <w:rPr>
          <w:rFonts w:ascii="Arial" w:hAnsi="Arial" w:cs="Arial"/>
        </w:rPr>
        <w:t xml:space="preserve"> innych członków rodziny/</w:t>
      </w:r>
      <w:proofErr w:type="spellStart"/>
      <w:r w:rsidR="00046FC6" w:rsidRPr="003D5E98">
        <w:rPr>
          <w:rFonts w:ascii="Arial" w:hAnsi="Arial" w:cs="Arial"/>
        </w:rPr>
        <w:t>współ</w:t>
      </w:r>
      <w:r w:rsidR="00433B2B" w:rsidRPr="003D5E98">
        <w:rPr>
          <w:rFonts w:ascii="Arial" w:hAnsi="Arial" w:cs="Arial"/>
        </w:rPr>
        <w:t>domowników</w:t>
      </w:r>
      <w:proofErr w:type="spellEnd"/>
      <w:r w:rsidR="004B4586">
        <w:rPr>
          <w:rFonts w:ascii="Arial" w:hAnsi="Arial" w:cs="Arial"/>
        </w:rPr>
        <w:t xml:space="preserve"> </w:t>
      </w:r>
      <w:r w:rsidR="00FA31F7" w:rsidRPr="003D5E98">
        <w:rPr>
          <w:rFonts w:ascii="Arial" w:hAnsi="Arial" w:cs="Arial"/>
        </w:rPr>
        <w:t>Uczestnika</w:t>
      </w:r>
      <w:r w:rsidR="00046FC6" w:rsidRPr="003D5E98">
        <w:rPr>
          <w:rFonts w:ascii="Arial" w:hAnsi="Arial" w:cs="Arial"/>
        </w:rPr>
        <w:br/>
      </w:r>
      <w:r w:rsidRPr="003D5E98">
        <w:rPr>
          <w:rFonts w:ascii="Arial" w:hAnsi="Arial" w:cs="Arial"/>
        </w:rPr>
        <w:t xml:space="preserve">nie pozwala na kontynuowanie usługi, zgodnie z zasadami </w:t>
      </w:r>
      <w:r w:rsidR="00046FC6" w:rsidRPr="003D5E98">
        <w:rPr>
          <w:rFonts w:ascii="Arial" w:hAnsi="Arial" w:cs="Arial"/>
        </w:rPr>
        <w:t>R</w:t>
      </w:r>
      <w:r w:rsidRPr="003D5E98">
        <w:rPr>
          <w:rFonts w:ascii="Arial" w:hAnsi="Arial" w:cs="Arial"/>
        </w:rPr>
        <w:t>egulaminu;</w:t>
      </w:r>
    </w:p>
    <w:p w14:paraId="54426E9A" w14:textId="0441606C" w:rsidR="006C58FC" w:rsidRPr="003D5E98" w:rsidRDefault="006C58FC" w:rsidP="003D5E98">
      <w:pPr>
        <w:pStyle w:val="Akapitzlist"/>
        <w:numPr>
          <w:ilvl w:val="0"/>
          <w:numId w:val="17"/>
        </w:numPr>
        <w:spacing w:after="0" w:line="360" w:lineRule="auto"/>
        <w:ind w:left="426" w:hanging="284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 xml:space="preserve">zachodzi podejrzenie, że działania podejmowane przez </w:t>
      </w:r>
      <w:r w:rsidR="00FA31F7" w:rsidRPr="003D5E98">
        <w:rPr>
          <w:rFonts w:ascii="Arial" w:hAnsi="Arial" w:cs="Arial"/>
        </w:rPr>
        <w:t>Uczestnika</w:t>
      </w:r>
      <w:r w:rsidRPr="003D5E98">
        <w:rPr>
          <w:rFonts w:ascii="Arial" w:hAnsi="Arial" w:cs="Arial"/>
        </w:rPr>
        <w:t xml:space="preserve"> zmierzają do łamania prawa;</w:t>
      </w:r>
    </w:p>
    <w:p w14:paraId="1399EB0E" w14:textId="0F93D4D6" w:rsidR="006C58FC" w:rsidRPr="003D5E98" w:rsidRDefault="006C58FC" w:rsidP="003D5E98">
      <w:pPr>
        <w:pStyle w:val="Akapitzlist"/>
        <w:numPr>
          <w:ilvl w:val="0"/>
          <w:numId w:val="17"/>
        </w:numPr>
        <w:spacing w:after="0" w:line="360" w:lineRule="auto"/>
        <w:ind w:left="426" w:hanging="284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 xml:space="preserve">zastanie sytuację niezgodną z deklaracją w dokumentacji (np. osoba zakwalifikowana </w:t>
      </w:r>
      <w:r w:rsidR="00433B2B" w:rsidRPr="003D5E98">
        <w:rPr>
          <w:rFonts w:ascii="Arial" w:hAnsi="Arial" w:cs="Arial"/>
        </w:rPr>
        <w:br/>
      </w:r>
      <w:r w:rsidRPr="003D5E98">
        <w:rPr>
          <w:rFonts w:ascii="Arial" w:hAnsi="Arial" w:cs="Arial"/>
        </w:rPr>
        <w:t xml:space="preserve">do </w:t>
      </w:r>
      <w:r w:rsidR="00FA31F7" w:rsidRPr="003D5E98">
        <w:rPr>
          <w:rFonts w:ascii="Arial" w:hAnsi="Arial" w:cs="Arial"/>
        </w:rPr>
        <w:t>Programu</w:t>
      </w:r>
      <w:r w:rsidRPr="003D5E98">
        <w:rPr>
          <w:rFonts w:ascii="Arial" w:hAnsi="Arial" w:cs="Arial"/>
        </w:rPr>
        <w:t xml:space="preserve"> jest osobą leżącą, nie chce lub nie jest w stanie uczestniczyć w czynnościach aktywizujących itp.).</w:t>
      </w:r>
    </w:p>
    <w:p w14:paraId="12DB3B26" w14:textId="633CE7E4" w:rsidR="006C58FC" w:rsidRPr="003D5E98" w:rsidRDefault="006C58FC" w:rsidP="003D5E98">
      <w:pPr>
        <w:pStyle w:val="Akapitzlist"/>
        <w:numPr>
          <w:ilvl w:val="2"/>
          <w:numId w:val="14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>O przypadkach wystąpienia ww</w:t>
      </w:r>
      <w:r w:rsidR="00046FC6" w:rsidRPr="003D5E98">
        <w:rPr>
          <w:rFonts w:ascii="Arial" w:hAnsi="Arial" w:cs="Arial"/>
        </w:rPr>
        <w:t>.</w:t>
      </w:r>
      <w:r w:rsidRPr="003D5E98">
        <w:rPr>
          <w:rFonts w:ascii="Arial" w:hAnsi="Arial" w:cs="Arial"/>
        </w:rPr>
        <w:t xml:space="preserve"> okoliczności zwłaszcza w przypadku zagrożenia życia</w:t>
      </w:r>
      <w:r w:rsidR="00046FC6" w:rsidRPr="003D5E98">
        <w:rPr>
          <w:rFonts w:ascii="Arial" w:hAnsi="Arial" w:cs="Arial"/>
        </w:rPr>
        <w:br/>
      </w:r>
      <w:r w:rsidRPr="003D5E98">
        <w:rPr>
          <w:rFonts w:ascii="Arial" w:hAnsi="Arial" w:cs="Arial"/>
        </w:rPr>
        <w:t>lub zdrowia, Uczestnik oraz Asystent zobowiązani są do powiadomienia odpowiednich służb oraz Realizatora.</w:t>
      </w:r>
    </w:p>
    <w:p w14:paraId="507BABE2" w14:textId="7B469C30" w:rsidR="006C58FC" w:rsidRPr="003D5E98" w:rsidRDefault="006C58FC" w:rsidP="003D5E98">
      <w:pPr>
        <w:pStyle w:val="Akapitzlist"/>
        <w:numPr>
          <w:ilvl w:val="2"/>
          <w:numId w:val="14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 xml:space="preserve">Asystent nie ma prawa wprowadzania do domu </w:t>
      </w:r>
      <w:r w:rsidR="00FA31F7" w:rsidRPr="003D5E98">
        <w:rPr>
          <w:rFonts w:ascii="Arial" w:hAnsi="Arial" w:cs="Arial"/>
        </w:rPr>
        <w:t>Uczestnika</w:t>
      </w:r>
      <w:r w:rsidRPr="003D5E98">
        <w:rPr>
          <w:rFonts w:ascii="Arial" w:hAnsi="Arial" w:cs="Arial"/>
        </w:rPr>
        <w:t xml:space="preserve"> </w:t>
      </w:r>
      <w:r w:rsidR="00FA31F7" w:rsidRPr="003D5E98">
        <w:rPr>
          <w:rFonts w:ascii="Arial" w:hAnsi="Arial" w:cs="Arial"/>
        </w:rPr>
        <w:t>Programu</w:t>
      </w:r>
      <w:r w:rsidRPr="003D5E98">
        <w:rPr>
          <w:rFonts w:ascii="Arial" w:hAnsi="Arial" w:cs="Arial"/>
        </w:rPr>
        <w:t xml:space="preserve"> osób nieupoważnionych</w:t>
      </w:r>
      <w:r w:rsidR="00433B2B" w:rsidRPr="003D5E98">
        <w:rPr>
          <w:rFonts w:ascii="Arial" w:hAnsi="Arial" w:cs="Arial"/>
        </w:rPr>
        <w:t xml:space="preserve"> oraz własnych zwierząt domowych</w:t>
      </w:r>
      <w:r w:rsidRPr="003D5E98">
        <w:rPr>
          <w:rFonts w:ascii="Arial" w:hAnsi="Arial" w:cs="Arial"/>
        </w:rPr>
        <w:t>.</w:t>
      </w:r>
    </w:p>
    <w:p w14:paraId="20658361" w14:textId="3453F513" w:rsidR="006C58FC" w:rsidRPr="003D5E98" w:rsidRDefault="006C58FC" w:rsidP="003D5E98">
      <w:pPr>
        <w:pStyle w:val="Akapitzlist"/>
        <w:numPr>
          <w:ilvl w:val="2"/>
          <w:numId w:val="14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lastRenderedPageBreak/>
        <w:t xml:space="preserve">W obecności </w:t>
      </w:r>
      <w:r w:rsidR="00FA31F7" w:rsidRPr="003D5E98">
        <w:rPr>
          <w:rFonts w:ascii="Arial" w:hAnsi="Arial" w:cs="Arial"/>
        </w:rPr>
        <w:t>Uczestnika</w:t>
      </w:r>
      <w:r w:rsidRPr="003D5E98">
        <w:rPr>
          <w:rFonts w:ascii="Arial" w:hAnsi="Arial" w:cs="Arial"/>
        </w:rPr>
        <w:t xml:space="preserve"> </w:t>
      </w:r>
      <w:r w:rsidR="00FA31F7" w:rsidRPr="003D5E98">
        <w:rPr>
          <w:rFonts w:ascii="Arial" w:hAnsi="Arial" w:cs="Arial"/>
        </w:rPr>
        <w:t>Programu</w:t>
      </w:r>
      <w:r w:rsidRPr="003D5E98">
        <w:rPr>
          <w:rFonts w:ascii="Arial" w:hAnsi="Arial" w:cs="Arial"/>
        </w:rPr>
        <w:t xml:space="preserve"> i w jego domu Asystent nie może palić papierosów</w:t>
      </w:r>
      <w:r w:rsidR="00046FC6" w:rsidRPr="003D5E98">
        <w:rPr>
          <w:rFonts w:ascii="Arial" w:hAnsi="Arial" w:cs="Arial"/>
        </w:rPr>
        <w:br/>
      </w:r>
      <w:r w:rsidRPr="003D5E98">
        <w:rPr>
          <w:rFonts w:ascii="Arial" w:hAnsi="Arial" w:cs="Arial"/>
        </w:rPr>
        <w:t>i e- papierosów, spożywać alkoholu i używać substancji psychoaktywnych.</w:t>
      </w:r>
    </w:p>
    <w:p w14:paraId="53BFC4D0" w14:textId="0C73ED23" w:rsidR="00C764A9" w:rsidRPr="003D5E98" w:rsidRDefault="006C58FC" w:rsidP="003D5E98">
      <w:pPr>
        <w:pStyle w:val="Akapitzlist"/>
        <w:numPr>
          <w:ilvl w:val="2"/>
          <w:numId w:val="14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>Rezygnacja z uczestnictwa w Programie może nastąpić w trakcie jego trwania, w każdej chwili.</w:t>
      </w:r>
    </w:p>
    <w:p w14:paraId="5AE292F9" w14:textId="77777777" w:rsidR="004B4586" w:rsidRDefault="004B4586" w:rsidP="003D5E98">
      <w:pPr>
        <w:pStyle w:val="Akapitzlist1"/>
        <w:spacing w:after="0" w:line="360" w:lineRule="auto"/>
        <w:ind w:left="284" w:hanging="284"/>
        <w:jc w:val="center"/>
        <w:rPr>
          <w:rFonts w:ascii="Arial" w:hAnsi="Arial" w:cs="Arial"/>
          <w:b/>
          <w:bCs/>
        </w:rPr>
      </w:pPr>
    </w:p>
    <w:p w14:paraId="3742C222" w14:textId="7287B2C8" w:rsidR="006C4A97" w:rsidRPr="003D5E98" w:rsidRDefault="006C4A97" w:rsidP="003D5E98">
      <w:pPr>
        <w:pStyle w:val="Akapitzlist1"/>
        <w:spacing w:after="0" w:line="360" w:lineRule="auto"/>
        <w:ind w:left="284" w:hanging="284"/>
        <w:jc w:val="center"/>
        <w:rPr>
          <w:rFonts w:ascii="Arial" w:hAnsi="Arial" w:cs="Arial"/>
          <w:b/>
          <w:bCs/>
        </w:rPr>
      </w:pPr>
      <w:r w:rsidRPr="003D5E98">
        <w:rPr>
          <w:rFonts w:ascii="Arial" w:hAnsi="Arial" w:cs="Arial"/>
          <w:b/>
          <w:bCs/>
        </w:rPr>
        <w:t>§ 10</w:t>
      </w:r>
    </w:p>
    <w:p w14:paraId="171E5FC1" w14:textId="77777777" w:rsidR="006C4A97" w:rsidRPr="003D5E98" w:rsidRDefault="006C4A97" w:rsidP="003D5E98">
      <w:pPr>
        <w:pStyle w:val="Akapitzlist1"/>
        <w:spacing w:after="0" w:line="360" w:lineRule="auto"/>
        <w:ind w:left="284" w:hanging="284"/>
        <w:jc w:val="center"/>
        <w:rPr>
          <w:rFonts w:ascii="Arial" w:hAnsi="Arial" w:cs="Arial"/>
        </w:rPr>
      </w:pPr>
      <w:r w:rsidRPr="003D5E98">
        <w:rPr>
          <w:rFonts w:ascii="Arial" w:hAnsi="Arial" w:cs="Arial"/>
          <w:b/>
          <w:bCs/>
        </w:rPr>
        <w:t>Postanowienia końcowe</w:t>
      </w:r>
    </w:p>
    <w:p w14:paraId="034C3AF2" w14:textId="685B0C4F" w:rsidR="006C4A97" w:rsidRPr="003D5E98" w:rsidRDefault="006C4A97" w:rsidP="003D5E98">
      <w:pPr>
        <w:pStyle w:val="Akapitzlist1"/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 xml:space="preserve">1. W sprawach nieuregulowanych w niniejszym Regulaminie zastosowanie mają zapisy </w:t>
      </w:r>
      <w:r w:rsidR="00FA31F7" w:rsidRPr="003D5E98">
        <w:rPr>
          <w:rFonts w:ascii="Arial" w:hAnsi="Arial" w:cs="Arial"/>
        </w:rPr>
        <w:t>Programu</w:t>
      </w:r>
      <w:r w:rsidRPr="003D5E98">
        <w:rPr>
          <w:rFonts w:ascii="Arial" w:hAnsi="Arial" w:cs="Arial"/>
        </w:rPr>
        <w:t xml:space="preserve"> „Asystent osobisty osoby z niepełnosprawnością” dla Jednostek Samorządu Terytorialnego – edycja </w:t>
      </w:r>
      <w:r w:rsidR="00C50987" w:rsidRPr="003D5E98">
        <w:rPr>
          <w:rFonts w:ascii="Arial" w:hAnsi="Arial" w:cs="Arial"/>
        </w:rPr>
        <w:t>202</w:t>
      </w:r>
      <w:r w:rsidR="006C58FC" w:rsidRPr="003D5E98">
        <w:rPr>
          <w:rFonts w:ascii="Arial" w:hAnsi="Arial" w:cs="Arial"/>
        </w:rPr>
        <w:t>6</w:t>
      </w:r>
      <w:r w:rsidR="00572BE2" w:rsidRPr="003D5E98">
        <w:rPr>
          <w:rFonts w:ascii="Arial" w:hAnsi="Arial" w:cs="Arial"/>
        </w:rPr>
        <w:t>.</w:t>
      </w:r>
    </w:p>
    <w:p w14:paraId="1E7E0280" w14:textId="77777777" w:rsidR="006C4A97" w:rsidRPr="003D5E98" w:rsidRDefault="006C4A97" w:rsidP="003D5E98">
      <w:pPr>
        <w:pStyle w:val="Akapitzlist1"/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 xml:space="preserve">2. W przypadku zaistnienia sytuacji nieuregulowanych w Programie i Regulaminie decyzję </w:t>
      </w:r>
      <w:r w:rsidRPr="003D5E98">
        <w:rPr>
          <w:rFonts w:ascii="Arial" w:hAnsi="Arial" w:cs="Arial"/>
        </w:rPr>
        <w:br/>
        <w:t>co do rozstrzygnięć podejmuje Dyrektor Ośrodka.</w:t>
      </w:r>
    </w:p>
    <w:p w14:paraId="63329EE6" w14:textId="1D581CC3" w:rsidR="006C4A97" w:rsidRPr="003D5E98" w:rsidRDefault="006C4A97" w:rsidP="003D5E98">
      <w:pPr>
        <w:pStyle w:val="Akapitzlist1"/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>3. W uzasadnionych przypadkach, Realizator zastrzega sobie prawo wniesienia zmian</w:t>
      </w:r>
      <w:r w:rsidR="00046FC6" w:rsidRPr="003D5E98">
        <w:rPr>
          <w:rFonts w:ascii="Arial" w:hAnsi="Arial" w:cs="Arial"/>
        </w:rPr>
        <w:br/>
      </w:r>
      <w:r w:rsidRPr="003D5E98">
        <w:rPr>
          <w:rFonts w:ascii="Arial" w:hAnsi="Arial" w:cs="Arial"/>
        </w:rPr>
        <w:t>do niniejszego Regulaminu lub wprowadzenia dodatkowych dokumentów.</w:t>
      </w:r>
    </w:p>
    <w:p w14:paraId="2806C974" w14:textId="77777777" w:rsidR="006C4A97" w:rsidRPr="003D5E98" w:rsidRDefault="006C4A97" w:rsidP="003D5E98">
      <w:pPr>
        <w:pStyle w:val="Akapitzlist1"/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>4. Wszelkie zmiany niniejszego Regulaminu wymagają zachowania formy pisemnej.</w:t>
      </w:r>
    </w:p>
    <w:p w14:paraId="276B3033" w14:textId="3A46C826" w:rsidR="006C4A97" w:rsidRPr="003D5E98" w:rsidRDefault="006C4A97" w:rsidP="003D5E98">
      <w:pPr>
        <w:pStyle w:val="Akapitzlist1"/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 xml:space="preserve">5. Niniejszy Regulamin wchodzi w życie z dniem wydania Zarządzenia przez Dyrektora Miejskiego Ośrodka Pomocy Społecznej w Puławach i obowiązuje do dnia zakończenia realizacji </w:t>
      </w:r>
      <w:r w:rsidR="00FA31F7" w:rsidRPr="003D5E98">
        <w:rPr>
          <w:rFonts w:ascii="Arial" w:hAnsi="Arial" w:cs="Arial"/>
        </w:rPr>
        <w:t>Programu</w:t>
      </w:r>
      <w:r w:rsidRPr="003D5E98">
        <w:rPr>
          <w:rFonts w:ascii="Arial" w:hAnsi="Arial" w:cs="Arial"/>
        </w:rPr>
        <w:t>.</w:t>
      </w:r>
    </w:p>
    <w:p w14:paraId="5624CBD3" w14:textId="77777777" w:rsidR="006C4A97" w:rsidRPr="003D5E98" w:rsidRDefault="006C4A97" w:rsidP="003D5E98">
      <w:pPr>
        <w:pStyle w:val="Akapitzlist1"/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>6. Regulamin rekrutacji i uczestnictwa w Programie dostępny jest w siedzibie Miejskiego Ośrodka Pomocy Społecznej w Puławach, ul. Kołłątaja 64, 24-100 Puławy oraz na stronie internetowej www.mops.pulawy.pl.</w:t>
      </w:r>
    </w:p>
    <w:bookmarkEnd w:id="0"/>
    <w:p w14:paraId="3B5EBB0A" w14:textId="77777777" w:rsidR="00B25818" w:rsidRPr="003D5E98" w:rsidRDefault="00B25818" w:rsidP="003D5E98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b/>
          <w:bCs/>
          <w:lang w:eastAsia="pl-PL"/>
        </w:rPr>
      </w:pPr>
    </w:p>
    <w:sectPr w:rsidR="00B25818" w:rsidRPr="003D5E98" w:rsidSect="009A5592">
      <w:headerReference w:type="default" r:id="rId8"/>
      <w:footerReference w:type="default" r:id="rId9"/>
      <w:pgSz w:w="11906" w:h="16838"/>
      <w:pgMar w:top="1276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726DF" w14:textId="77777777" w:rsidR="00DD4301" w:rsidRDefault="00DD4301" w:rsidP="000C5220">
      <w:pPr>
        <w:spacing w:after="0" w:line="240" w:lineRule="auto"/>
      </w:pPr>
      <w:r>
        <w:separator/>
      </w:r>
    </w:p>
  </w:endnote>
  <w:endnote w:type="continuationSeparator" w:id="0">
    <w:p w14:paraId="1A73E2A9" w14:textId="77777777" w:rsidR="00DD4301" w:rsidRDefault="00DD4301" w:rsidP="000C5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 w:cstheme="minorHAnsi"/>
      </w:rPr>
      <w:id w:val="-535661498"/>
      <w:docPartObj>
        <w:docPartGallery w:val="Page Numbers (Bottom of Page)"/>
        <w:docPartUnique/>
      </w:docPartObj>
    </w:sdtPr>
    <w:sdtContent>
      <w:p w14:paraId="0A0ACC38" w14:textId="5AC77C58" w:rsidR="00B31CC9" w:rsidRPr="00B31CC9" w:rsidRDefault="00B31CC9">
        <w:pPr>
          <w:pStyle w:val="Stopka"/>
          <w:rPr>
            <w:rFonts w:cstheme="minorHAnsi"/>
          </w:rPr>
        </w:pPr>
        <w:r w:rsidRPr="00B31CC9">
          <w:rPr>
            <w:rFonts w:eastAsiaTheme="majorEastAsia" w:cstheme="minorHAnsi"/>
          </w:rPr>
          <w:t xml:space="preserve">str. </w:t>
        </w:r>
        <w:r w:rsidRPr="00B31CC9">
          <w:rPr>
            <w:rFonts w:eastAsiaTheme="minorEastAsia" w:cstheme="minorHAnsi"/>
          </w:rPr>
          <w:fldChar w:fldCharType="begin"/>
        </w:r>
        <w:r w:rsidRPr="00B31CC9">
          <w:rPr>
            <w:rFonts w:cstheme="minorHAnsi"/>
          </w:rPr>
          <w:instrText>PAGE    \* MERGEFORMAT</w:instrText>
        </w:r>
        <w:r w:rsidRPr="00B31CC9">
          <w:rPr>
            <w:rFonts w:eastAsiaTheme="minorEastAsia" w:cstheme="minorHAnsi"/>
          </w:rPr>
          <w:fldChar w:fldCharType="separate"/>
        </w:r>
        <w:r w:rsidR="001A059D" w:rsidRPr="001A059D">
          <w:rPr>
            <w:rFonts w:eastAsiaTheme="majorEastAsia" w:cstheme="minorHAnsi"/>
            <w:noProof/>
          </w:rPr>
          <w:t>1</w:t>
        </w:r>
        <w:r w:rsidRPr="00B31CC9">
          <w:rPr>
            <w:rFonts w:eastAsiaTheme="majorEastAsia" w:cstheme="minorHAnsi"/>
          </w:rPr>
          <w:fldChar w:fldCharType="end"/>
        </w:r>
      </w:p>
    </w:sdtContent>
  </w:sdt>
  <w:p w14:paraId="70673E86" w14:textId="05D9A7E6" w:rsidR="00FA5E75" w:rsidRPr="000C5220" w:rsidRDefault="00FA5E75" w:rsidP="003D4DE6">
    <w:pPr>
      <w:pStyle w:val="Stopka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04E00" w14:textId="77777777" w:rsidR="00DD4301" w:rsidRDefault="00DD4301" w:rsidP="000C5220">
      <w:pPr>
        <w:spacing w:after="0" w:line="240" w:lineRule="auto"/>
      </w:pPr>
      <w:r>
        <w:separator/>
      </w:r>
    </w:p>
  </w:footnote>
  <w:footnote w:type="continuationSeparator" w:id="0">
    <w:p w14:paraId="601DAFF9" w14:textId="77777777" w:rsidR="00DD4301" w:rsidRDefault="00DD4301" w:rsidP="000C5220">
      <w:pPr>
        <w:spacing w:after="0" w:line="240" w:lineRule="auto"/>
      </w:pPr>
      <w:r>
        <w:continuationSeparator/>
      </w:r>
    </w:p>
  </w:footnote>
  <w:footnote w:id="1">
    <w:p w14:paraId="56246B15" w14:textId="77777777" w:rsidR="006C4A97" w:rsidRDefault="006C4A97" w:rsidP="006C4A97">
      <w:pPr>
        <w:pStyle w:val="Tekstprzypisudolnego1"/>
      </w:pPr>
      <w:r>
        <w:rPr>
          <w:rStyle w:val="Znakiprzypiswdolnych"/>
        </w:rPr>
        <w:footnoteRef/>
      </w:r>
      <w:r>
        <w:t xml:space="preserve"> Limit dotyczy godzin usług asystencji osobistej świadczonych w ramach wszystkich programów Ministra w zakresie usług asystencji osobistej.</w:t>
      </w:r>
    </w:p>
    <w:p w14:paraId="4E2CE5F6" w14:textId="77777777" w:rsidR="006C4A97" w:rsidRDefault="006C4A97" w:rsidP="006C4A97">
      <w:pPr>
        <w:pStyle w:val="Tekstprzypisudolnego1"/>
        <w:pageBreakBefore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8724C" w14:textId="10F2D36C" w:rsidR="00FA5E75" w:rsidRDefault="00416392">
    <w:pPr>
      <w:pStyle w:val="Nagwek"/>
    </w:pPr>
    <w:r>
      <w:rPr>
        <w:noProof/>
      </w:rPr>
      <w:drawing>
        <wp:inline distT="0" distB="0" distL="0" distR="0" wp14:anchorId="5C5FA511" wp14:editId="2A783C60">
          <wp:extent cx="2166332" cy="632335"/>
          <wp:effectExtent l="0" t="0" r="0" b="0"/>
          <wp:docPr id="121117610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6346" cy="6527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9229D">
      <w:tab/>
    </w:r>
    <w:r w:rsidR="0029229D">
      <w:tab/>
    </w:r>
    <w:r w:rsidR="004B4586" w:rsidRPr="003D5E98">
      <w:rPr>
        <w:rFonts w:ascii="Arial" w:eastAsia="Times New Roman" w:hAnsi="Arial" w:cs="Arial"/>
        <w:b/>
        <w:bCs/>
        <w:noProof/>
        <w:color w:val="000000" w:themeColor="text1"/>
      </w:rPr>
      <w:drawing>
        <wp:inline distT="0" distB="0" distL="0" distR="0" wp14:anchorId="4EA59F4A" wp14:editId="42DCB78B">
          <wp:extent cx="688975" cy="475615"/>
          <wp:effectExtent l="0" t="0" r="0" b="635"/>
          <wp:docPr id="1191241728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Calibri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Calibri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hybridMultilevel"/>
    <w:tmpl w:val="6136DFBC"/>
    <w:lvl w:ilvl="0" w:tplc="0415000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D12AD0EE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B3C62D6C">
      <w:start w:val="1"/>
      <w:numFmt w:val="lowerRoman"/>
      <w:lvlText w:val="%3."/>
      <w:lvlJc w:val="right"/>
      <w:pPr>
        <w:ind w:left="2160" w:hanging="180"/>
      </w:pPr>
    </w:lvl>
    <w:lvl w:ilvl="3" w:tplc="FAB8F282">
      <w:start w:val="1"/>
      <w:numFmt w:val="decimal"/>
      <w:lvlText w:val="%4."/>
      <w:lvlJc w:val="left"/>
      <w:pPr>
        <w:ind w:left="2880" w:hanging="360"/>
      </w:pPr>
    </w:lvl>
    <w:lvl w:ilvl="4" w:tplc="FF12F818">
      <w:start w:val="1"/>
      <w:numFmt w:val="lowerLetter"/>
      <w:lvlText w:val="%5."/>
      <w:lvlJc w:val="left"/>
      <w:pPr>
        <w:ind w:left="3600" w:hanging="360"/>
      </w:pPr>
    </w:lvl>
    <w:lvl w:ilvl="5" w:tplc="77E63BB4">
      <w:start w:val="1"/>
      <w:numFmt w:val="lowerRoman"/>
      <w:lvlText w:val="%6."/>
      <w:lvlJc w:val="right"/>
      <w:pPr>
        <w:ind w:left="4320" w:hanging="180"/>
      </w:pPr>
    </w:lvl>
    <w:lvl w:ilvl="6" w:tplc="C5C244EC">
      <w:start w:val="1"/>
      <w:numFmt w:val="decimal"/>
      <w:lvlText w:val="%7."/>
      <w:lvlJc w:val="left"/>
      <w:pPr>
        <w:ind w:left="5040" w:hanging="360"/>
      </w:pPr>
    </w:lvl>
    <w:lvl w:ilvl="7" w:tplc="924ACAFE">
      <w:start w:val="1"/>
      <w:numFmt w:val="lowerLetter"/>
      <w:lvlText w:val="%8."/>
      <w:lvlJc w:val="left"/>
      <w:pPr>
        <w:ind w:left="5760" w:hanging="360"/>
      </w:pPr>
    </w:lvl>
    <w:lvl w:ilvl="8" w:tplc="266697D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1CF0A6A8"/>
    <w:name w:val="WW8Num1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strike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B"/>
    <w:multiLevelType w:val="multilevel"/>
    <w:tmpl w:val="0000000B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8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40" w:hanging="180"/>
      </w:pPr>
    </w:lvl>
  </w:abstractNum>
  <w:abstractNum w:abstractNumId="10" w15:restartNumberingAfterBreak="0">
    <w:nsid w:val="0000000D"/>
    <w:multiLevelType w:val="multilevel"/>
    <w:tmpl w:val="0000000D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  <w:rPr>
        <w:rFonts w:eastAsia="Times New Roman" w:cs="Calibri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764" w:hanging="180"/>
      </w:pPr>
    </w:lvl>
  </w:abstractNum>
  <w:abstractNum w:abstractNumId="11" w15:restartNumberingAfterBreak="0">
    <w:nsid w:val="0000000E"/>
    <w:multiLevelType w:val="multilevel"/>
    <w:tmpl w:val="0000000E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Calibri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eastAsia="Times New Roman" w:cs="Calibri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13" w15:restartNumberingAfterBreak="0">
    <w:nsid w:val="00000010"/>
    <w:multiLevelType w:val="multilevel"/>
    <w:tmpl w:val="2452B476"/>
    <w:name w:val="WW8Num18"/>
    <w:lvl w:ilvl="0">
      <w:start w:val="1"/>
      <w:numFmt w:val="decimal"/>
      <w:lvlText w:val="%1)"/>
      <w:lvlJc w:val="left"/>
      <w:pPr>
        <w:tabs>
          <w:tab w:val="num" w:pos="-572"/>
        </w:tabs>
        <w:ind w:left="928" w:hanging="360"/>
      </w:pPr>
      <w:rPr>
        <w:rFonts w:eastAsia="Times New Roman" w:cs="Calibri"/>
        <w:b w:val="0"/>
        <w:bCs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9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1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8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5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60" w:hanging="180"/>
      </w:pPr>
    </w:lvl>
  </w:abstractNum>
  <w:abstractNum w:abstractNumId="14" w15:restartNumberingAfterBreak="0">
    <w:nsid w:val="15756FDF"/>
    <w:multiLevelType w:val="hybridMultilevel"/>
    <w:tmpl w:val="9E164632"/>
    <w:lvl w:ilvl="0" w:tplc="04150017">
      <w:start w:val="1"/>
      <w:numFmt w:val="lowerLetter"/>
      <w:lvlText w:val="%1)"/>
      <w:lvlJc w:val="left"/>
      <w:pPr>
        <w:ind w:left="1574" w:hanging="360"/>
      </w:pPr>
    </w:lvl>
    <w:lvl w:ilvl="1" w:tplc="FFFFFFFF">
      <w:start w:val="1"/>
      <w:numFmt w:val="lowerLetter"/>
      <w:lvlText w:val="%2."/>
      <w:lvlJc w:val="left"/>
      <w:pPr>
        <w:ind w:left="2294" w:hanging="360"/>
      </w:pPr>
    </w:lvl>
    <w:lvl w:ilvl="2" w:tplc="FFFFFFFF" w:tentative="1">
      <w:start w:val="1"/>
      <w:numFmt w:val="lowerRoman"/>
      <w:lvlText w:val="%3."/>
      <w:lvlJc w:val="right"/>
      <w:pPr>
        <w:ind w:left="3014" w:hanging="180"/>
      </w:pPr>
    </w:lvl>
    <w:lvl w:ilvl="3" w:tplc="FFFFFFFF" w:tentative="1">
      <w:start w:val="1"/>
      <w:numFmt w:val="decimal"/>
      <w:lvlText w:val="%4."/>
      <w:lvlJc w:val="left"/>
      <w:pPr>
        <w:ind w:left="3734" w:hanging="360"/>
      </w:pPr>
    </w:lvl>
    <w:lvl w:ilvl="4" w:tplc="FFFFFFFF" w:tentative="1">
      <w:start w:val="1"/>
      <w:numFmt w:val="lowerLetter"/>
      <w:lvlText w:val="%5."/>
      <w:lvlJc w:val="left"/>
      <w:pPr>
        <w:ind w:left="4454" w:hanging="360"/>
      </w:pPr>
    </w:lvl>
    <w:lvl w:ilvl="5" w:tplc="FFFFFFFF" w:tentative="1">
      <w:start w:val="1"/>
      <w:numFmt w:val="lowerRoman"/>
      <w:lvlText w:val="%6."/>
      <w:lvlJc w:val="right"/>
      <w:pPr>
        <w:ind w:left="5174" w:hanging="180"/>
      </w:pPr>
    </w:lvl>
    <w:lvl w:ilvl="6" w:tplc="FFFFFFFF" w:tentative="1">
      <w:start w:val="1"/>
      <w:numFmt w:val="decimal"/>
      <w:lvlText w:val="%7."/>
      <w:lvlJc w:val="left"/>
      <w:pPr>
        <w:ind w:left="5894" w:hanging="360"/>
      </w:pPr>
    </w:lvl>
    <w:lvl w:ilvl="7" w:tplc="FFFFFFFF" w:tentative="1">
      <w:start w:val="1"/>
      <w:numFmt w:val="lowerLetter"/>
      <w:lvlText w:val="%8."/>
      <w:lvlJc w:val="left"/>
      <w:pPr>
        <w:ind w:left="6614" w:hanging="360"/>
      </w:pPr>
    </w:lvl>
    <w:lvl w:ilvl="8" w:tplc="FFFFFFFF" w:tentative="1">
      <w:start w:val="1"/>
      <w:numFmt w:val="lowerRoman"/>
      <w:lvlText w:val="%9."/>
      <w:lvlJc w:val="right"/>
      <w:pPr>
        <w:ind w:left="7334" w:hanging="180"/>
      </w:pPr>
    </w:lvl>
  </w:abstractNum>
  <w:abstractNum w:abstractNumId="15" w15:restartNumberingAfterBreak="0">
    <w:nsid w:val="19283C45"/>
    <w:multiLevelType w:val="hybridMultilevel"/>
    <w:tmpl w:val="CA70D8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1248FC"/>
    <w:multiLevelType w:val="hybridMultilevel"/>
    <w:tmpl w:val="466C34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229F5B2C"/>
    <w:multiLevelType w:val="hybridMultilevel"/>
    <w:tmpl w:val="DE68CA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C844EF"/>
    <w:multiLevelType w:val="hybridMultilevel"/>
    <w:tmpl w:val="70DADB8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574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376AAB"/>
    <w:multiLevelType w:val="hybridMultilevel"/>
    <w:tmpl w:val="CBBA2A8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3C96A3E"/>
    <w:multiLevelType w:val="hybridMultilevel"/>
    <w:tmpl w:val="151E9CD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2C07E2"/>
    <w:multiLevelType w:val="multilevel"/>
    <w:tmpl w:val="B3F688C4"/>
    <w:lvl w:ilvl="0">
      <w:start w:val="1"/>
      <w:numFmt w:val="lowerLetter"/>
      <w:lvlText w:val="%1)"/>
      <w:lvlJc w:val="left"/>
      <w:pPr>
        <w:tabs>
          <w:tab w:val="num" w:pos="0"/>
        </w:tabs>
        <w:ind w:left="78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40" w:hanging="180"/>
      </w:pPr>
    </w:lvl>
  </w:abstractNum>
  <w:abstractNum w:abstractNumId="22" w15:restartNumberingAfterBreak="0">
    <w:nsid w:val="4ABF3CF1"/>
    <w:multiLevelType w:val="hybridMultilevel"/>
    <w:tmpl w:val="2B7CB98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0415000F">
      <w:start w:val="1"/>
      <w:numFmt w:val="decimal"/>
      <w:lvlText w:val="%3."/>
      <w:lvlJc w:val="left"/>
      <w:pPr>
        <w:ind w:left="2766" w:hanging="36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4DE06276"/>
    <w:multiLevelType w:val="hybridMultilevel"/>
    <w:tmpl w:val="AB3EDD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47460F2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F0764D"/>
    <w:multiLevelType w:val="hybridMultilevel"/>
    <w:tmpl w:val="6772FB92"/>
    <w:lvl w:ilvl="0" w:tplc="04150017">
      <w:start w:val="1"/>
      <w:numFmt w:val="lowerLetter"/>
      <w:lvlText w:val="%1)"/>
      <w:lvlJc w:val="left"/>
      <w:pPr>
        <w:ind w:left="986" w:hanging="360"/>
      </w:pPr>
    </w:lvl>
    <w:lvl w:ilvl="1" w:tplc="04150019" w:tentative="1">
      <w:start w:val="1"/>
      <w:numFmt w:val="lowerLetter"/>
      <w:lvlText w:val="%2."/>
      <w:lvlJc w:val="left"/>
      <w:pPr>
        <w:ind w:left="1706" w:hanging="360"/>
      </w:pPr>
    </w:lvl>
    <w:lvl w:ilvl="2" w:tplc="0415001B" w:tentative="1">
      <w:start w:val="1"/>
      <w:numFmt w:val="lowerRoman"/>
      <w:lvlText w:val="%3."/>
      <w:lvlJc w:val="right"/>
      <w:pPr>
        <w:ind w:left="2426" w:hanging="180"/>
      </w:pPr>
    </w:lvl>
    <w:lvl w:ilvl="3" w:tplc="0415000F" w:tentative="1">
      <w:start w:val="1"/>
      <w:numFmt w:val="decimal"/>
      <w:lvlText w:val="%4."/>
      <w:lvlJc w:val="left"/>
      <w:pPr>
        <w:ind w:left="3146" w:hanging="360"/>
      </w:pPr>
    </w:lvl>
    <w:lvl w:ilvl="4" w:tplc="04150019" w:tentative="1">
      <w:start w:val="1"/>
      <w:numFmt w:val="lowerLetter"/>
      <w:lvlText w:val="%5."/>
      <w:lvlJc w:val="left"/>
      <w:pPr>
        <w:ind w:left="3866" w:hanging="360"/>
      </w:pPr>
    </w:lvl>
    <w:lvl w:ilvl="5" w:tplc="0415001B" w:tentative="1">
      <w:start w:val="1"/>
      <w:numFmt w:val="lowerRoman"/>
      <w:lvlText w:val="%6."/>
      <w:lvlJc w:val="right"/>
      <w:pPr>
        <w:ind w:left="4586" w:hanging="180"/>
      </w:pPr>
    </w:lvl>
    <w:lvl w:ilvl="6" w:tplc="0415000F" w:tentative="1">
      <w:start w:val="1"/>
      <w:numFmt w:val="decimal"/>
      <w:lvlText w:val="%7."/>
      <w:lvlJc w:val="left"/>
      <w:pPr>
        <w:ind w:left="5306" w:hanging="360"/>
      </w:pPr>
    </w:lvl>
    <w:lvl w:ilvl="7" w:tplc="04150019" w:tentative="1">
      <w:start w:val="1"/>
      <w:numFmt w:val="lowerLetter"/>
      <w:lvlText w:val="%8."/>
      <w:lvlJc w:val="left"/>
      <w:pPr>
        <w:ind w:left="6026" w:hanging="360"/>
      </w:pPr>
    </w:lvl>
    <w:lvl w:ilvl="8" w:tplc="0415001B" w:tentative="1">
      <w:start w:val="1"/>
      <w:numFmt w:val="lowerRoman"/>
      <w:lvlText w:val="%9."/>
      <w:lvlJc w:val="right"/>
      <w:pPr>
        <w:ind w:left="6746" w:hanging="180"/>
      </w:pPr>
    </w:lvl>
  </w:abstractNum>
  <w:abstractNum w:abstractNumId="25" w15:restartNumberingAfterBreak="0">
    <w:nsid w:val="56AC5B52"/>
    <w:multiLevelType w:val="hybridMultilevel"/>
    <w:tmpl w:val="0CFC7910"/>
    <w:lvl w:ilvl="0" w:tplc="04150011">
      <w:start w:val="1"/>
      <w:numFmt w:val="decimal"/>
      <w:lvlText w:val="%1)"/>
      <w:lvlJc w:val="left"/>
      <w:pPr>
        <w:ind w:left="933" w:hanging="360"/>
      </w:pPr>
    </w:lvl>
    <w:lvl w:ilvl="1" w:tplc="04150019" w:tentative="1">
      <w:start w:val="1"/>
      <w:numFmt w:val="lowerLetter"/>
      <w:lvlText w:val="%2."/>
      <w:lvlJc w:val="left"/>
      <w:pPr>
        <w:ind w:left="1653" w:hanging="360"/>
      </w:pPr>
    </w:lvl>
    <w:lvl w:ilvl="2" w:tplc="0415001B" w:tentative="1">
      <w:start w:val="1"/>
      <w:numFmt w:val="lowerRoman"/>
      <w:lvlText w:val="%3."/>
      <w:lvlJc w:val="right"/>
      <w:pPr>
        <w:ind w:left="2373" w:hanging="180"/>
      </w:pPr>
    </w:lvl>
    <w:lvl w:ilvl="3" w:tplc="0415000F" w:tentative="1">
      <w:start w:val="1"/>
      <w:numFmt w:val="decimal"/>
      <w:lvlText w:val="%4."/>
      <w:lvlJc w:val="left"/>
      <w:pPr>
        <w:ind w:left="3093" w:hanging="360"/>
      </w:pPr>
    </w:lvl>
    <w:lvl w:ilvl="4" w:tplc="04150019" w:tentative="1">
      <w:start w:val="1"/>
      <w:numFmt w:val="lowerLetter"/>
      <w:lvlText w:val="%5."/>
      <w:lvlJc w:val="left"/>
      <w:pPr>
        <w:ind w:left="3813" w:hanging="360"/>
      </w:pPr>
    </w:lvl>
    <w:lvl w:ilvl="5" w:tplc="0415001B" w:tentative="1">
      <w:start w:val="1"/>
      <w:numFmt w:val="lowerRoman"/>
      <w:lvlText w:val="%6."/>
      <w:lvlJc w:val="right"/>
      <w:pPr>
        <w:ind w:left="4533" w:hanging="180"/>
      </w:pPr>
    </w:lvl>
    <w:lvl w:ilvl="6" w:tplc="0415000F" w:tentative="1">
      <w:start w:val="1"/>
      <w:numFmt w:val="decimal"/>
      <w:lvlText w:val="%7."/>
      <w:lvlJc w:val="left"/>
      <w:pPr>
        <w:ind w:left="5253" w:hanging="360"/>
      </w:pPr>
    </w:lvl>
    <w:lvl w:ilvl="7" w:tplc="04150019" w:tentative="1">
      <w:start w:val="1"/>
      <w:numFmt w:val="lowerLetter"/>
      <w:lvlText w:val="%8."/>
      <w:lvlJc w:val="left"/>
      <w:pPr>
        <w:ind w:left="5973" w:hanging="360"/>
      </w:pPr>
    </w:lvl>
    <w:lvl w:ilvl="8" w:tplc="0415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26" w15:restartNumberingAfterBreak="0">
    <w:nsid w:val="5EA058B5"/>
    <w:multiLevelType w:val="hybridMultilevel"/>
    <w:tmpl w:val="0B5AE3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F66E20"/>
    <w:multiLevelType w:val="hybridMultilevel"/>
    <w:tmpl w:val="2ABCF6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4B46E2"/>
    <w:multiLevelType w:val="hybridMultilevel"/>
    <w:tmpl w:val="B1A80CD4"/>
    <w:lvl w:ilvl="0" w:tplc="0CAEAC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87674E"/>
    <w:multiLevelType w:val="hybridMultilevel"/>
    <w:tmpl w:val="DF08DF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DF3B5B"/>
    <w:multiLevelType w:val="hybridMultilevel"/>
    <w:tmpl w:val="901ACB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1D7E99"/>
    <w:multiLevelType w:val="hybridMultilevel"/>
    <w:tmpl w:val="87AEAF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6B84DDD"/>
    <w:multiLevelType w:val="hybridMultilevel"/>
    <w:tmpl w:val="C5725D66"/>
    <w:lvl w:ilvl="0" w:tplc="69AA34D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7EFE2EBF"/>
    <w:multiLevelType w:val="hybridMultilevel"/>
    <w:tmpl w:val="46823E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35465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37821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22006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9162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61353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0931521">
    <w:abstractNumId w:val="4"/>
  </w:num>
  <w:num w:numId="7" w16cid:durableId="1210259348">
    <w:abstractNumId w:val="6"/>
  </w:num>
  <w:num w:numId="8" w16cid:durableId="8211207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61801233">
    <w:abstractNumId w:val="19"/>
  </w:num>
  <w:num w:numId="10" w16cid:durableId="12496599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63686941">
    <w:abstractNumId w:val="23"/>
  </w:num>
  <w:num w:numId="12" w16cid:durableId="1227686156">
    <w:abstractNumId w:val="24"/>
  </w:num>
  <w:num w:numId="13" w16cid:durableId="477265391">
    <w:abstractNumId w:val="20"/>
  </w:num>
  <w:num w:numId="14" w16cid:durableId="1409498656">
    <w:abstractNumId w:val="22"/>
  </w:num>
  <w:num w:numId="15" w16cid:durableId="1536849587">
    <w:abstractNumId w:val="31"/>
  </w:num>
  <w:num w:numId="16" w16cid:durableId="868488339">
    <w:abstractNumId w:val="28"/>
  </w:num>
  <w:num w:numId="17" w16cid:durableId="439420358">
    <w:abstractNumId w:val="32"/>
  </w:num>
  <w:num w:numId="18" w16cid:durableId="824391155">
    <w:abstractNumId w:val="25"/>
  </w:num>
  <w:num w:numId="19" w16cid:durableId="1752392426">
    <w:abstractNumId w:val="30"/>
  </w:num>
  <w:num w:numId="20" w16cid:durableId="468401466">
    <w:abstractNumId w:val="15"/>
  </w:num>
  <w:num w:numId="21" w16cid:durableId="1207644228">
    <w:abstractNumId w:val="26"/>
  </w:num>
  <w:num w:numId="22" w16cid:durableId="230889407">
    <w:abstractNumId w:val="17"/>
  </w:num>
  <w:num w:numId="23" w16cid:durableId="309990980">
    <w:abstractNumId w:val="21"/>
  </w:num>
  <w:num w:numId="24" w16cid:durableId="1338920357">
    <w:abstractNumId w:val="29"/>
  </w:num>
  <w:num w:numId="25" w16cid:durableId="2036811512">
    <w:abstractNumId w:val="27"/>
  </w:num>
  <w:num w:numId="26" w16cid:durableId="1999841505">
    <w:abstractNumId w:val="33"/>
  </w:num>
  <w:num w:numId="27" w16cid:durableId="501744464">
    <w:abstractNumId w:val="14"/>
  </w:num>
  <w:num w:numId="28" w16cid:durableId="1490714016">
    <w:abstractNumId w:val="18"/>
  </w:num>
  <w:num w:numId="29" w16cid:durableId="954214796">
    <w:abstractNumId w:val="1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220"/>
    <w:rsid w:val="0001120D"/>
    <w:rsid w:val="000271E8"/>
    <w:rsid w:val="0003235D"/>
    <w:rsid w:val="00045ED2"/>
    <w:rsid w:val="00046FC6"/>
    <w:rsid w:val="00067FEF"/>
    <w:rsid w:val="00070F79"/>
    <w:rsid w:val="00073935"/>
    <w:rsid w:val="000902A9"/>
    <w:rsid w:val="000A50C2"/>
    <w:rsid w:val="000C5220"/>
    <w:rsid w:val="000F3C7A"/>
    <w:rsid w:val="0010211A"/>
    <w:rsid w:val="00113DE4"/>
    <w:rsid w:val="00116CC2"/>
    <w:rsid w:val="00132D09"/>
    <w:rsid w:val="001571BE"/>
    <w:rsid w:val="00172B2C"/>
    <w:rsid w:val="00190363"/>
    <w:rsid w:val="00192E38"/>
    <w:rsid w:val="001937F9"/>
    <w:rsid w:val="001954F0"/>
    <w:rsid w:val="001A059D"/>
    <w:rsid w:val="001B477D"/>
    <w:rsid w:val="001C0DA3"/>
    <w:rsid w:val="001C63D8"/>
    <w:rsid w:val="001D3403"/>
    <w:rsid w:val="001D6BB9"/>
    <w:rsid w:val="001D6E90"/>
    <w:rsid w:val="001E691E"/>
    <w:rsid w:val="001F16E9"/>
    <w:rsid w:val="002022EA"/>
    <w:rsid w:val="00205619"/>
    <w:rsid w:val="00217111"/>
    <w:rsid w:val="00225BB7"/>
    <w:rsid w:val="00237D83"/>
    <w:rsid w:val="002470FD"/>
    <w:rsid w:val="00247E82"/>
    <w:rsid w:val="002727F0"/>
    <w:rsid w:val="0028036F"/>
    <w:rsid w:val="002870BA"/>
    <w:rsid w:val="0029229D"/>
    <w:rsid w:val="002A2108"/>
    <w:rsid w:val="002D6CB9"/>
    <w:rsid w:val="00326444"/>
    <w:rsid w:val="00331220"/>
    <w:rsid w:val="003450B4"/>
    <w:rsid w:val="00351B54"/>
    <w:rsid w:val="00352119"/>
    <w:rsid w:val="0035623D"/>
    <w:rsid w:val="0036080C"/>
    <w:rsid w:val="00362605"/>
    <w:rsid w:val="00372A60"/>
    <w:rsid w:val="00397089"/>
    <w:rsid w:val="00397E2A"/>
    <w:rsid w:val="003A2F00"/>
    <w:rsid w:val="003C17DA"/>
    <w:rsid w:val="003C6B43"/>
    <w:rsid w:val="003D5E98"/>
    <w:rsid w:val="003F0339"/>
    <w:rsid w:val="00410BE9"/>
    <w:rsid w:val="00416392"/>
    <w:rsid w:val="00433B2B"/>
    <w:rsid w:val="004450A3"/>
    <w:rsid w:val="00466E28"/>
    <w:rsid w:val="004734E7"/>
    <w:rsid w:val="004B4586"/>
    <w:rsid w:val="004E13F2"/>
    <w:rsid w:val="004E608D"/>
    <w:rsid w:val="00553E77"/>
    <w:rsid w:val="00555D84"/>
    <w:rsid w:val="00562BA5"/>
    <w:rsid w:val="00572BE2"/>
    <w:rsid w:val="00590229"/>
    <w:rsid w:val="005947E0"/>
    <w:rsid w:val="005D7B73"/>
    <w:rsid w:val="005E1F41"/>
    <w:rsid w:val="005E1FD1"/>
    <w:rsid w:val="005F0498"/>
    <w:rsid w:val="005F7ED8"/>
    <w:rsid w:val="00612769"/>
    <w:rsid w:val="00615EDA"/>
    <w:rsid w:val="00625D06"/>
    <w:rsid w:val="006469B8"/>
    <w:rsid w:val="00656A2C"/>
    <w:rsid w:val="00673E4C"/>
    <w:rsid w:val="0068429C"/>
    <w:rsid w:val="006854E9"/>
    <w:rsid w:val="00687051"/>
    <w:rsid w:val="006957BC"/>
    <w:rsid w:val="00695905"/>
    <w:rsid w:val="006C0742"/>
    <w:rsid w:val="006C4A97"/>
    <w:rsid w:val="006C58FC"/>
    <w:rsid w:val="006C7FE0"/>
    <w:rsid w:val="006D78BE"/>
    <w:rsid w:val="006E6CC1"/>
    <w:rsid w:val="006E709A"/>
    <w:rsid w:val="006F3ECE"/>
    <w:rsid w:val="00702035"/>
    <w:rsid w:val="00711A95"/>
    <w:rsid w:val="007306AD"/>
    <w:rsid w:val="00733152"/>
    <w:rsid w:val="00764ECD"/>
    <w:rsid w:val="007A180D"/>
    <w:rsid w:val="008047B5"/>
    <w:rsid w:val="008103A6"/>
    <w:rsid w:val="00814103"/>
    <w:rsid w:val="00824A38"/>
    <w:rsid w:val="0085081F"/>
    <w:rsid w:val="0087087B"/>
    <w:rsid w:val="0088172A"/>
    <w:rsid w:val="00883DF2"/>
    <w:rsid w:val="00886800"/>
    <w:rsid w:val="00902EB7"/>
    <w:rsid w:val="00912A6D"/>
    <w:rsid w:val="00913D5F"/>
    <w:rsid w:val="0093333C"/>
    <w:rsid w:val="00937053"/>
    <w:rsid w:val="009A3454"/>
    <w:rsid w:val="009A5592"/>
    <w:rsid w:val="009C09C4"/>
    <w:rsid w:val="009C397E"/>
    <w:rsid w:val="009E49F1"/>
    <w:rsid w:val="009E742C"/>
    <w:rsid w:val="00A02899"/>
    <w:rsid w:val="00A06EFE"/>
    <w:rsid w:val="00A152EF"/>
    <w:rsid w:val="00A22E74"/>
    <w:rsid w:val="00A2640B"/>
    <w:rsid w:val="00A441A3"/>
    <w:rsid w:val="00A44F5D"/>
    <w:rsid w:val="00AA7C9E"/>
    <w:rsid w:val="00AB764B"/>
    <w:rsid w:val="00AF17D9"/>
    <w:rsid w:val="00B10E8C"/>
    <w:rsid w:val="00B25818"/>
    <w:rsid w:val="00B30256"/>
    <w:rsid w:val="00B31CC9"/>
    <w:rsid w:val="00B53BFF"/>
    <w:rsid w:val="00B60F51"/>
    <w:rsid w:val="00B74546"/>
    <w:rsid w:val="00B82949"/>
    <w:rsid w:val="00B92647"/>
    <w:rsid w:val="00BA13E8"/>
    <w:rsid w:val="00BA5778"/>
    <w:rsid w:val="00BD6647"/>
    <w:rsid w:val="00C007DC"/>
    <w:rsid w:val="00C05741"/>
    <w:rsid w:val="00C16916"/>
    <w:rsid w:val="00C3216C"/>
    <w:rsid w:val="00C34438"/>
    <w:rsid w:val="00C50987"/>
    <w:rsid w:val="00C53F73"/>
    <w:rsid w:val="00C70FF2"/>
    <w:rsid w:val="00C71014"/>
    <w:rsid w:val="00C764A9"/>
    <w:rsid w:val="00C95770"/>
    <w:rsid w:val="00CA7DC7"/>
    <w:rsid w:val="00CB3DAD"/>
    <w:rsid w:val="00CB50B4"/>
    <w:rsid w:val="00CE3A05"/>
    <w:rsid w:val="00CE5D75"/>
    <w:rsid w:val="00CE7D65"/>
    <w:rsid w:val="00CF42C0"/>
    <w:rsid w:val="00CF42FA"/>
    <w:rsid w:val="00D07442"/>
    <w:rsid w:val="00D2487C"/>
    <w:rsid w:val="00D41C63"/>
    <w:rsid w:val="00D42343"/>
    <w:rsid w:val="00D53911"/>
    <w:rsid w:val="00D54A9F"/>
    <w:rsid w:val="00D7233F"/>
    <w:rsid w:val="00D91500"/>
    <w:rsid w:val="00D97AC3"/>
    <w:rsid w:val="00DB7C45"/>
    <w:rsid w:val="00DC379E"/>
    <w:rsid w:val="00DC502E"/>
    <w:rsid w:val="00DD4301"/>
    <w:rsid w:val="00DF5D16"/>
    <w:rsid w:val="00E052FE"/>
    <w:rsid w:val="00E35CFE"/>
    <w:rsid w:val="00E43189"/>
    <w:rsid w:val="00E81517"/>
    <w:rsid w:val="00E924EE"/>
    <w:rsid w:val="00E929F2"/>
    <w:rsid w:val="00EA57B8"/>
    <w:rsid w:val="00EA7296"/>
    <w:rsid w:val="00ED02EC"/>
    <w:rsid w:val="00F03381"/>
    <w:rsid w:val="00F9705B"/>
    <w:rsid w:val="00FA31F7"/>
    <w:rsid w:val="00FA5E75"/>
    <w:rsid w:val="00FC018F"/>
    <w:rsid w:val="00FC2932"/>
    <w:rsid w:val="00FC5548"/>
    <w:rsid w:val="00FD4C39"/>
    <w:rsid w:val="00FE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C08C94"/>
  <w15:docId w15:val="{41B14719-8720-4844-A381-FAE75ED04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52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C5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5220"/>
  </w:style>
  <w:style w:type="paragraph" w:styleId="Stopka">
    <w:name w:val="footer"/>
    <w:basedOn w:val="Normalny"/>
    <w:link w:val="StopkaZnak"/>
    <w:uiPriority w:val="99"/>
    <w:unhideWhenUsed/>
    <w:rsid w:val="000C5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5220"/>
  </w:style>
  <w:style w:type="character" w:customStyle="1" w:styleId="markedcontent">
    <w:name w:val="markedcontent"/>
    <w:basedOn w:val="Domylnaczcionkaakapitu"/>
    <w:rsid w:val="000C5220"/>
  </w:style>
  <w:style w:type="paragraph" w:styleId="Akapitzlist">
    <w:name w:val="List Paragraph"/>
    <w:basedOn w:val="Normalny"/>
    <w:link w:val="AkapitzlistZnak"/>
    <w:uiPriority w:val="34"/>
    <w:qFormat/>
    <w:rsid w:val="000C5220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0C5220"/>
  </w:style>
  <w:style w:type="paragraph" w:styleId="Tekstprzypisudolnego">
    <w:name w:val="footnote text"/>
    <w:basedOn w:val="Normalny"/>
    <w:link w:val="TekstprzypisudolnegoZnak"/>
    <w:unhideWhenUsed/>
    <w:rsid w:val="0081410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814103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rsid w:val="00814103"/>
    <w:rPr>
      <w:w w:val="100"/>
      <w:sz w:val="20"/>
      <w:szCs w:val="20"/>
      <w:shd w:val="clear" w:color="auto" w:fill="auto"/>
      <w:vertAlign w:val="superscript"/>
    </w:rPr>
  </w:style>
  <w:style w:type="paragraph" w:customStyle="1" w:styleId="Akapitzlist1">
    <w:name w:val="Akapit z listą1"/>
    <w:basedOn w:val="Normalny"/>
    <w:rsid w:val="006C4A97"/>
    <w:pPr>
      <w:suppressAutoHyphens/>
      <w:spacing w:line="254" w:lineRule="auto"/>
      <w:ind w:left="720"/>
    </w:pPr>
    <w:rPr>
      <w:rFonts w:ascii="Calibri" w:eastAsia="SimSun" w:hAnsi="Calibri" w:cs="Calibri"/>
      <w:lang w:eastAsia="ar-SA"/>
    </w:rPr>
  </w:style>
  <w:style w:type="paragraph" w:customStyle="1" w:styleId="Tekstprzypisudolnego1">
    <w:name w:val="Tekst przypisu dolnego1"/>
    <w:basedOn w:val="Normalny"/>
    <w:rsid w:val="006C4A97"/>
    <w:pPr>
      <w:suppressAutoHyphens/>
      <w:spacing w:after="0" w:line="100" w:lineRule="atLeast"/>
    </w:pPr>
    <w:rPr>
      <w:rFonts w:ascii="Calibri" w:eastAsia="Times New Roman" w:hAnsi="Calibri" w:cs="Times New Roman"/>
      <w:sz w:val="20"/>
      <w:szCs w:val="20"/>
      <w:lang w:eastAsia="ar-SA"/>
    </w:rPr>
  </w:style>
  <w:style w:type="character" w:customStyle="1" w:styleId="Odwoanieprzypisudolnego1">
    <w:name w:val="Odwołanie przypisu dolnego1"/>
    <w:rsid w:val="006C4A97"/>
    <w:rPr>
      <w:w w:val="100"/>
      <w:sz w:val="20"/>
      <w:szCs w:val="20"/>
      <w:vertAlign w:val="superscript"/>
    </w:rPr>
  </w:style>
  <w:style w:type="character" w:customStyle="1" w:styleId="Znakiprzypiswdolnych">
    <w:name w:val="Znaki przypisów dolnych"/>
    <w:rsid w:val="006C4A97"/>
  </w:style>
  <w:style w:type="paragraph" w:styleId="Tytu">
    <w:name w:val="Title"/>
    <w:basedOn w:val="Normalny"/>
    <w:next w:val="Normalny"/>
    <w:link w:val="TytuZnak"/>
    <w:uiPriority w:val="10"/>
    <w:qFormat/>
    <w:rsid w:val="00CB3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B3DA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3ABCB-ACB9-485C-9249-992E42C02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14</Pages>
  <Words>4092</Words>
  <Characters>24558</Characters>
  <Application>Microsoft Office Word</Application>
  <DocSecurity>0</DocSecurity>
  <Lines>204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Paweł Bochra</dc:creator>
  <cp:lastModifiedBy>Marlena Turlewicz</cp:lastModifiedBy>
  <cp:revision>19</cp:revision>
  <cp:lastPrinted>2025-12-09T08:26:00Z</cp:lastPrinted>
  <dcterms:created xsi:type="dcterms:W3CDTF">2025-11-27T10:44:00Z</dcterms:created>
  <dcterms:modified xsi:type="dcterms:W3CDTF">2026-03-19T08:30:00Z</dcterms:modified>
</cp:coreProperties>
</file>