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64135</wp:posOffset>
            </wp:positionH>
            <wp:positionV relativeFrom="paragraph">
              <wp:posOffset>-94615</wp:posOffset>
            </wp:positionV>
            <wp:extent cx="762000" cy="733425"/>
            <wp:effectExtent l="0" t="0" r="0" b="0"/>
            <wp:wrapSquare wrapText="bothSides"/>
            <wp:docPr id="1" name="Obraz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6768" t="9365" r="25022" b="8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b/>
          <w:bCs/>
          <w:i/>
          <w:iCs/>
          <w:sz w:val="28"/>
          <w:szCs w:val="28"/>
        </w:rPr>
        <w:t>Miejska Komisja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8"/>
          <w:szCs w:val="28"/>
        </w:rPr>
        <w:t>Rozwiązywania Problemów Alkoholowych w Puławach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0"/>
          <w:szCs w:val="20"/>
        </w:rPr>
        <w:t>z siedzibą w Miejskim Ośrodku Pomocy Społecznej w Puławach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0"/>
          <w:szCs w:val="20"/>
        </w:rPr>
        <w:t>Specjalistyczny Ośrodek Wsparcia,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0"/>
          <w:szCs w:val="20"/>
        </w:rPr>
        <w:tab/>
        <w:tab/>
        <w:t>ul. Kołłątaja 64, tel 81 458 67 76</w:t>
      </w:r>
    </w:p>
    <w:p>
      <w:pPr>
        <w:pStyle w:val="Standard"/>
        <w:pBdr>
          <w:bottom w:val="single" w:sz="2" w:space="2" w:color="000000"/>
        </w:pBdr>
        <w:jc w:val="center"/>
        <w:rPr>
          <w:rFonts w:ascii="Calibri" w:hAnsi="Calibri" w:cs="Calibri" w:asciiTheme="minorHAnsi" w:cstheme="minorHAnsi" w:hAnsiTheme="minorHAnsi"/>
          <w:b/>
          <w:bCs/>
          <w:i/>
          <w:i/>
          <w:iCs/>
        </w:rPr>
      </w:pPr>
      <w:r>
        <w:rPr>
          <w:rFonts w:cs="Calibri" w:cstheme="minorHAnsi" w:ascii="Calibri" w:hAnsi="Calibri"/>
          <w:b/>
          <w:bCs/>
          <w:i/>
          <w:iCs/>
        </w:rPr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ab/>
        <w:t xml:space="preserve">                                                                                            </w:t>
        <w:tab/>
        <w:t xml:space="preserve">                   </w:t>
      </w:r>
    </w:p>
    <w:p>
      <w:pPr>
        <w:pStyle w:val="Standard"/>
        <w:spacing w:lineRule="auto" w:line="36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Puławy, dn. ………………….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0"/>
          <w:szCs w:val="20"/>
        </w:rPr>
        <w:t>……………………………………………</w:t>
      </w:r>
      <w:r>
        <w:rPr>
          <w:rFonts w:cs="Calibri" w:cstheme="minorHAnsi"/>
          <w:sz w:val="20"/>
          <w:szCs w:val="20"/>
        </w:rPr>
        <w:t>..........</w:t>
        <w:tab/>
        <w:tab/>
      </w:r>
    </w:p>
    <w:p>
      <w:pPr>
        <w:pStyle w:val="Normal"/>
        <w:spacing w:lineRule="auto" w:line="240"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imię i nazwisko wnioskodawcy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adres wnioskodawcy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5963" w:leader="none"/>
        </w:tabs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18"/>
          <w:szCs w:val="18"/>
        </w:rPr>
        <w:t>numer telefonu wnioskodawcy</w:t>
      </w:r>
    </w:p>
    <w:p>
      <w:pPr>
        <w:pStyle w:val="Normal"/>
        <w:spacing w:before="0" w:after="0"/>
        <w:ind w:firstLine="708" w:left="354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Miejska Komisja Rozwiązywania </w:t>
      </w:r>
    </w:p>
    <w:p>
      <w:pPr>
        <w:pStyle w:val="Normal"/>
        <w:spacing w:before="0" w:after="0"/>
        <w:ind w:left="4248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Problemów Alkoholowych </w:t>
        <w:br/>
        <w:t>z siedzibą w MOPS</w:t>
      </w:r>
    </w:p>
    <w:p>
      <w:pPr>
        <w:pStyle w:val="Normal"/>
        <w:spacing w:before="0" w:after="0"/>
        <w:ind w:firstLine="708" w:left="3540"/>
        <w:rPr>
          <w:rFonts w:cs="Calibri" w:cstheme="minorHAnsi"/>
          <w:b/>
        </w:rPr>
      </w:pPr>
      <w:r>
        <w:rPr>
          <w:rFonts w:cs="Calibri" w:cstheme="minorHAnsi"/>
          <w:b/>
        </w:rPr>
        <w:t>Specjalistyczny Ośrodek Wsparcia w Puławach</w:t>
      </w:r>
    </w:p>
    <w:p>
      <w:pPr>
        <w:pStyle w:val="Normal"/>
        <w:spacing w:before="0" w:after="0"/>
        <w:ind w:firstLine="708" w:left="3540"/>
        <w:rPr>
          <w:rFonts w:cs="Calibri" w:cstheme="minorHAnsi"/>
          <w:b/>
        </w:rPr>
      </w:pPr>
      <w:r>
        <w:rPr>
          <w:rFonts w:cs="Calibri" w:cstheme="minorHAnsi"/>
          <w:b/>
        </w:rPr>
        <w:t>ul. Kołłątaja 64</w:t>
      </w:r>
    </w:p>
    <w:p>
      <w:pPr>
        <w:pStyle w:val="Normal"/>
        <w:spacing w:before="0" w:after="0"/>
        <w:ind w:firstLine="708" w:left="3540"/>
        <w:rPr>
          <w:rFonts w:cs="Calibri" w:cstheme="minorHAnsi"/>
          <w:b/>
        </w:rPr>
      </w:pPr>
      <w:r>
        <w:rPr>
          <w:rFonts w:cs="Calibri" w:cstheme="minorHAnsi"/>
          <w:b/>
        </w:rPr>
        <w:t>24-100 Puławy</w:t>
      </w:r>
    </w:p>
    <w:p>
      <w:pPr>
        <w:pStyle w:val="Normal"/>
        <w:spacing w:before="0" w:after="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W związku z nadużywaniem alkoholu skutkującym*: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□  </w:t>
      </w:r>
      <w:r>
        <w:rPr>
          <w:rFonts w:cs="Calibri" w:cstheme="minorHAnsi"/>
        </w:rPr>
        <w:t>rozkładem życia rodzinnego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demoralizacją nieletnich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uchylaniem się od obowiązku zaspokajania potrzeb rodziny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systematycznym zakłócaniem spokoju lub porządku publicznego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(* właściwe zaznaczyć)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>zwracam się z prośbą o podjęcie działań mających na celu poddanie się leczeniu                        odwykowemu:</w:t>
      </w:r>
    </w:p>
    <w:p>
      <w:pPr>
        <w:pStyle w:val="Normal"/>
        <w:spacing w:before="0" w:after="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  <w:b/>
        </w:rPr>
        <w:t xml:space="preserve">Pana/Pani: </w:t>
      </w:r>
      <w:r>
        <w:rPr>
          <w:rFonts w:cs="Calibri" w:cstheme="minorHAnsi"/>
        </w:rPr>
        <w:t>.....................................................................................................................................................</w:t>
      </w:r>
      <w:r>
        <w:rPr>
          <w:rFonts w:cs="Calibri" w:cstheme="minorHAnsi"/>
          <w:b/>
        </w:rPr>
        <w:t xml:space="preserve"> </w:t>
        <w:br/>
        <w:t>data urodzenia:</w:t>
      </w:r>
      <w:r>
        <w:rPr>
          <w:rFonts w:cs="Calibri" w:cstheme="minorHAnsi"/>
        </w:rPr>
        <w:t>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  <w:b/>
        </w:rPr>
        <w:t>imię ojca:</w:t>
      </w:r>
      <w:r>
        <w:rPr>
          <w:rFonts w:cs="Calibri" w:cstheme="minorHAnsi"/>
        </w:rPr>
        <w:t>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  <w:b/>
        </w:rPr>
        <w:t xml:space="preserve">Nr PESEL: </w:t>
      </w:r>
      <w:r>
        <w:rPr>
          <w:rFonts w:cs="Calibri" w:cstheme="minorHAnsi"/>
        </w:rPr>
        <w:t>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  <w:b/>
        </w:rPr>
        <w:t>adres:</w:t>
      </w:r>
      <w:r>
        <w:rPr>
          <w:rFonts w:cs="Calibri" w:cstheme="minorHAnsi"/>
        </w:rPr>
        <w:t>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stopień pokrewieństwa osoby kierowanej na leczenie w stosunku do wnioskodawcy </w:t>
        <w:br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10"/>
          <w:szCs w:val="24"/>
        </w:rPr>
      </w:pPr>
      <w:r>
        <w:rPr>
          <w:rFonts w:cs="Calibri" w:cstheme="minorHAnsi" w:ascii="Calibri" w:hAnsi="Calibri"/>
          <w:sz w:val="10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  <w:t>UZASADNIENIE: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bookmarkStart w:id="0" w:name="_Hlk199419474"/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12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12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12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12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Cs w:val="24"/>
        </w:rPr>
      </w:pPr>
      <w:r>
        <w:rPr>
          <w:rFonts w:cs="Calibri" w:cstheme="minorHAnsi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Cs w:val="24"/>
        </w:rPr>
      </w:pPr>
      <w:r>
        <w:rPr>
          <w:rFonts w:cs="Calibri" w:cstheme="minorHAnsi"/>
          <w:szCs w:val="24"/>
        </w:rPr>
        <w:t xml:space="preserve">Jestem świadomy, że jeżeli w wyniku działań Komisji dobrowolne leczenie nie zostanie podjęte, </w:t>
        <w:br/>
        <w:t xml:space="preserve">a uzależnienie zostanie potwierdzone przez biegłych sądowych,  Komisja wystąpi do Sądu Rejonowego w Puławach z wnioskiem o zastosowanie obowiązku poddania się leczeniu </w:t>
        <w:br/>
        <w:t xml:space="preserve">odwykowemu. </w:t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Świadkowie – członkowie rodziny: 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>(Należy wypełnić w przypadku gdy wnioskodawca może wskazać jako świadków członków rodziny osoby kierowanej na leczenie, świadkami mogą być również osoby nieletnie)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1.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 Imię i nazwisko: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</w:t>
      </w:r>
    </w:p>
    <w:p>
      <w:pPr>
        <w:pStyle w:val="BodyText"/>
        <w:spacing w:lineRule="auto" w:line="360"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adres: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2. 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Imię i nazwisko: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BodyText"/>
        <w:spacing w:lineRule="auto" w:line="360"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adres: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Imię i nazwisko: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adres: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ab/>
        <w:tab/>
        <w:t xml:space="preserve">            ............................................        </w:t>
      </w:r>
    </w:p>
    <w:p>
      <w:pPr>
        <w:pStyle w:val="BodyText"/>
        <w:ind w:firstLine="708" w:left="424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podpis wnioskodawcy</w:t>
      </w:r>
    </w:p>
    <w:p>
      <w:pPr>
        <w:pStyle w:val="BodyText"/>
        <w:spacing w:before="24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gdy wnioskodawca nie jest członkiem rodziny osoby kierowanej na leczenie konieczne jest wyrażenie poniższej zgody.</w:t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Wyrażam zgodę na przetwarzanie danych osobowych zawartych we wniosku i przedłożonych dokumentach.</w:t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Jednocześnie przyjmuję do wiadomości, że:</w:t>
      </w:r>
    </w:p>
    <w:p>
      <w:pPr>
        <w:pStyle w:val="BodyTex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Administratorem danych osobowych jest Prezydent Miasta Puławy.</w:t>
      </w:r>
    </w:p>
    <w:p>
      <w:pPr>
        <w:pStyle w:val="BodyTex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Dane osobowe będą przetwarzane w celu realizacji procedury zobowiązania do poddania się leczeniu odwykowemu.   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0"/>
        <w:ind w:hanging="284" w:left="284"/>
        <w:jc w:val="both"/>
        <w:rPr>
          <w:rFonts w:cs="Calibri" w:cstheme="minorHAnsi"/>
        </w:rPr>
      </w:pPr>
      <w:r>
        <w:rPr>
          <w:rFonts w:cs="Calibri" w:cstheme="minorHAnsi"/>
        </w:rPr>
        <w:t>Mam prawo w dowolnym momencie wycofać zgodę na przetwarzanie danych osobowych bez wpływu na zgodność z prawem przetwarzania, którego dokonano na podstawie zgody przed jej cofnięciem. Wycofanie zgody oznacza zaprzestanie przetwarzania danych osobowych.</w:t>
      </w:r>
    </w:p>
    <w:p>
      <w:pPr>
        <w:pStyle w:val="BodyText"/>
        <w:ind w:left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</w:r>
    </w:p>
    <w:p>
      <w:pPr>
        <w:pStyle w:val="BodyTex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ab/>
        <w:tab/>
        <w:t xml:space="preserve">    ............................................        </w:t>
      </w:r>
    </w:p>
    <w:p>
      <w:pPr>
        <w:pStyle w:val="BodyText"/>
        <w:spacing w:before="0" w:after="120"/>
        <w:ind w:firstLine="708" w:left="424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podpis wnioskodawcy</w:t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przypadku gdy świadkami są osoby niebędące członkami rodziny wnioskodawca proszony jest </w:t>
        <w:br/>
        <w:t xml:space="preserve">o przybycie na posiedzenie Miejskiej Komisji Rozwiązywania Problemów Alkoholowych wraz </w:t>
        <w:br/>
        <w:t>ze świadkami w celu wyrażenia zgody na udział w postępowaniu i przetwarzanie danych osobowych.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1418" w:gutter="0" w:header="0" w:top="851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7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7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6a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uiPriority w:val="99"/>
    <w:qFormat/>
    <w:rsid w:val="00227808"/>
    <w:rPr>
      <w:rFonts w:ascii="Times New Roman" w:hAnsi="Times New Roman" w:eastAsia="Times New Roman" w:cs="Times New Roman"/>
      <w:color w:val="000000"/>
      <w:sz w:val="28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semiHidden/>
    <w:qFormat/>
    <w:rsid w:val="009109ec"/>
    <w:rPr/>
  </w:style>
  <w:style w:type="character" w:styleId="StopkaZnak" w:customStyle="1">
    <w:name w:val="Stopka Znak"/>
    <w:basedOn w:val="DefaultParagraphFont"/>
    <w:uiPriority w:val="99"/>
    <w:qFormat/>
    <w:rsid w:val="009109e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109ec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f76659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227808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color w:val="000000"/>
      <w:sz w:val="28"/>
      <w:szCs w:val="20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916a0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9109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109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09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f76659"/>
    <w:pPr>
      <w:spacing w:lineRule="auto" w:line="480" w:before="0" w:after="120"/>
    </w:pPr>
    <w:rPr/>
  </w:style>
  <w:style w:type="paragraph" w:styleId="Standard" w:customStyle="1">
    <w:name w:val="Standard"/>
    <w:qFormat/>
    <w:rsid w:val="00602c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B14CC-5681-42FA-BEB4-4C3ACD59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LibreOffice/24.2.6.2$Windows_x86 LibreOffice_project/ef66aa7e36a1bb8e65bfbc63aba53045a14d0871</Application>
  <AppVersion>15.0000</AppVersion>
  <Pages>3</Pages>
  <Words>344</Words>
  <Characters>7383</Characters>
  <CharactersWithSpaces>7942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2025-05-29T12:10:00Z</dcterms:created>
  <dc:creator>wkula</dc:creator>
  <dc:description/>
  <dc:language>pl-PL</dc:language>
  <cp:lastModifiedBy/>
  <cp:lastPrinted>2019-01-11T11:39:00Z</cp:lastPrinted>
  <dcterms:modified xsi:type="dcterms:W3CDTF">2025-06-10T11:30:04Z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